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2024 Sheridan COEX Course Design Institute</w:t>
      </w:r>
      <w:r w:rsidDel="00000000" w:rsidR="00000000" w:rsidRPr="00000000">
        <w:rPr>
          <w:rtl w:val="0"/>
        </w:rPr>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Request for </w:t>
      </w:r>
      <w:r w:rsidDel="00000000" w:rsidR="00000000" w:rsidRPr="00000000">
        <w:rPr>
          <w:b w:val="1"/>
          <w:sz w:val="24"/>
          <w:szCs w:val="24"/>
          <w:rtl w:val="0"/>
        </w:rPr>
        <w:t xml:space="preserve">Proposals</w:t>
      </w:r>
      <w:r w:rsidDel="00000000" w:rsidR="00000000" w:rsidRPr="00000000">
        <w:rPr>
          <w:b w:val="1"/>
          <w:sz w:val="24"/>
          <w:szCs w:val="24"/>
          <w:rtl w:val="0"/>
        </w:rPr>
        <w:t xml:space="preserve"> </w:t>
      </w:r>
    </w:p>
    <w:p w:rsidR="00000000" w:rsidDel="00000000" w:rsidP="00000000" w:rsidRDefault="00000000" w:rsidRPr="00000000" w14:paraId="00000003">
      <w:pPr>
        <w:jc w:val="both"/>
        <w:rPr>
          <w:sz w:val="20"/>
          <w:szCs w:val="20"/>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Collaborative Research and Scholarly Experiences (COEX) enable students to participate in direct research and scholarship. The COEX curriculum designation at Brown is inspired by the course-based undergraduate research experience (CURE) framework. COEX courses engage groups of students in addressing a research question or knowledge gap of interest to scholarly communities. This COEX Course Design Institute will provide support for course development including professional training on course design based on emergent practices within the COEX model, individual consultation and feedback, a supportive cohort of peers, easily adaptable course materials, and standardized </w:t>
      </w:r>
      <w:r w:rsidDel="00000000" w:rsidR="00000000" w:rsidRPr="00000000">
        <w:rPr>
          <w:rtl w:val="0"/>
        </w:rPr>
        <w:t xml:space="preserve">assessment of your course</w:t>
      </w:r>
      <w:r w:rsidDel="00000000" w:rsidR="00000000" w:rsidRPr="00000000">
        <w:rPr>
          <w:rtl w:val="0"/>
        </w:rPr>
        <w:t xml:space="preserve">. Participants are encouraged to co-design their course with a fellow faculty member, postdoc, graduate student, and/or undergraduate teaching assistant(s). Participants will also have the option to work with the Swearer Center to incorporate  elements of  Community-Based Learning and Research (CBLR) course designation. </w:t>
      </w:r>
      <w:r w:rsidDel="00000000" w:rsidR="00000000" w:rsidRPr="00000000">
        <w:rPr>
          <w:rtl w:val="0"/>
        </w:rPr>
        <w:t xml:space="preserve">All disciplines are welcome to apply. </w:t>
      </w: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Requirements:</w:t>
      </w:r>
    </w:p>
    <w:p w:rsidR="00000000" w:rsidDel="00000000" w:rsidP="00000000" w:rsidRDefault="00000000" w:rsidRPr="00000000" w14:paraId="00000007">
      <w:pPr>
        <w:pageBreakBefore w:val="0"/>
        <w:numPr>
          <w:ilvl w:val="0"/>
          <w:numId w:val="3"/>
        </w:numPr>
        <w:ind w:left="720" w:hanging="360"/>
        <w:rPr/>
      </w:pPr>
      <w:r w:rsidDel="00000000" w:rsidR="00000000" w:rsidRPr="00000000">
        <w:rPr>
          <w:rtl w:val="0"/>
        </w:rPr>
        <w:t xml:space="preserve">Participation in the COEX Course Design Institute, June 4-6, 2024</w:t>
      </w:r>
      <w:r w:rsidDel="00000000" w:rsidR="00000000" w:rsidRPr="00000000">
        <w:rPr>
          <w:rtl w:val="0"/>
        </w:rPr>
      </w:r>
    </w:p>
    <w:p w:rsidR="00000000" w:rsidDel="00000000" w:rsidP="00000000" w:rsidRDefault="00000000" w:rsidRPr="00000000" w14:paraId="00000008">
      <w:pPr>
        <w:pageBreakBefore w:val="0"/>
        <w:numPr>
          <w:ilvl w:val="0"/>
          <w:numId w:val="3"/>
        </w:numPr>
        <w:ind w:left="720" w:hanging="360"/>
        <w:rPr/>
      </w:pPr>
      <w:r w:rsidDel="00000000" w:rsidR="00000000" w:rsidRPr="00000000">
        <w:rPr>
          <w:rtl w:val="0"/>
        </w:rPr>
        <w:t xml:space="preserve">Participation in individual consultations with Sheridan staff</w:t>
      </w:r>
    </w:p>
    <w:p w:rsidR="00000000" w:rsidDel="00000000" w:rsidP="00000000" w:rsidRDefault="00000000" w:rsidRPr="00000000" w14:paraId="00000009">
      <w:pPr>
        <w:pageBreakBefore w:val="0"/>
        <w:numPr>
          <w:ilvl w:val="0"/>
          <w:numId w:val="3"/>
        </w:numPr>
        <w:ind w:left="720" w:hanging="360"/>
        <w:rPr/>
      </w:pPr>
      <w:r w:rsidDel="00000000" w:rsidR="00000000" w:rsidRPr="00000000">
        <w:rPr>
          <w:rtl w:val="0"/>
        </w:rPr>
        <w:t xml:space="preserve">Development or redesign of a course that integrates research as a core pedagogy for CCC approval</w:t>
      </w:r>
    </w:p>
    <w:p w:rsidR="00000000" w:rsidDel="00000000" w:rsidP="00000000" w:rsidRDefault="00000000" w:rsidRPr="00000000" w14:paraId="0000000A">
      <w:pPr>
        <w:pageBreakBefore w:val="0"/>
        <w:numPr>
          <w:ilvl w:val="0"/>
          <w:numId w:val="3"/>
        </w:numPr>
        <w:ind w:left="720" w:hanging="360"/>
        <w:rPr/>
      </w:pPr>
      <w:r w:rsidDel="00000000" w:rsidR="00000000" w:rsidRPr="00000000">
        <w:rPr>
          <w:rtl w:val="0"/>
        </w:rPr>
        <w:t xml:space="preserve">Implementation of designed or redesigned course in AY 24-25</w:t>
      </w:r>
    </w:p>
    <w:p w:rsidR="00000000" w:rsidDel="00000000" w:rsidP="00000000" w:rsidRDefault="00000000" w:rsidRPr="00000000" w14:paraId="0000000B">
      <w:pPr>
        <w:pageBreakBefore w:val="0"/>
        <w:numPr>
          <w:ilvl w:val="0"/>
          <w:numId w:val="3"/>
        </w:numPr>
        <w:ind w:left="720" w:hanging="360"/>
        <w:rPr/>
      </w:pPr>
      <w:r w:rsidDel="00000000" w:rsidR="00000000" w:rsidRPr="00000000">
        <w:rPr>
          <w:rtl w:val="0"/>
        </w:rPr>
        <w:t xml:space="preserve">Participation in a student COEX poster session the semester your course is offered</w:t>
      </w:r>
    </w:p>
    <w:p w:rsidR="00000000" w:rsidDel="00000000" w:rsidP="00000000" w:rsidRDefault="00000000" w:rsidRPr="00000000" w14:paraId="0000000C">
      <w:pPr>
        <w:pageBreakBefore w:val="0"/>
        <w:numPr>
          <w:ilvl w:val="0"/>
          <w:numId w:val="3"/>
        </w:numPr>
        <w:ind w:left="720" w:hanging="360"/>
        <w:rPr/>
      </w:pPr>
      <w:r w:rsidDel="00000000" w:rsidR="00000000" w:rsidRPr="00000000">
        <w:rPr>
          <w:rtl w:val="0"/>
        </w:rPr>
        <w:t xml:space="preserve">Collection of feedback from students during the course</w:t>
      </w:r>
    </w:p>
    <w:p w:rsidR="00000000" w:rsidDel="00000000" w:rsidP="00000000" w:rsidRDefault="00000000" w:rsidRPr="00000000" w14:paraId="0000000D">
      <w:pPr>
        <w:pageBreakBefore w:val="0"/>
        <w:numPr>
          <w:ilvl w:val="0"/>
          <w:numId w:val="3"/>
        </w:numPr>
        <w:ind w:left="720" w:hanging="360"/>
        <w:rPr/>
      </w:pPr>
      <w:r w:rsidDel="00000000" w:rsidR="00000000" w:rsidRPr="00000000">
        <w:rPr>
          <w:rtl w:val="0"/>
        </w:rPr>
        <w:t xml:space="preserve">Willingness to assess course effectiveness</w:t>
      </w:r>
    </w:p>
    <w:p w:rsidR="00000000" w:rsidDel="00000000" w:rsidP="00000000" w:rsidRDefault="00000000" w:rsidRPr="00000000" w14:paraId="0000000E">
      <w:pPr>
        <w:pageBreakBefore w:val="0"/>
        <w:rPr>
          <w:b w:val="1"/>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Funding: </w:t>
      </w:r>
    </w:p>
    <w:p w:rsidR="00000000" w:rsidDel="00000000" w:rsidP="00000000" w:rsidRDefault="00000000" w:rsidRPr="00000000" w14:paraId="00000010">
      <w:pPr>
        <w:pageBreakBefore w:val="0"/>
        <w:numPr>
          <w:ilvl w:val="0"/>
          <w:numId w:val="6"/>
        </w:numPr>
        <w:ind w:left="720" w:hanging="360"/>
        <w:rPr/>
      </w:pPr>
      <w:r w:rsidDel="00000000" w:rsidR="00000000" w:rsidRPr="00000000">
        <w:rPr>
          <w:rtl w:val="0"/>
        </w:rPr>
        <w:t xml:space="preserve">Upon successful completion of the program requirements, participants will receive a $1,000 payable as a research award.</w:t>
      </w:r>
    </w:p>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b w:val="1"/>
          <w:rtl w:val="0"/>
        </w:rPr>
        <w:t xml:space="preserve">Application Deadline:</w:t>
      </w:r>
      <w:r w:rsidDel="00000000" w:rsidR="00000000" w:rsidRPr="00000000">
        <w:rPr>
          <w:rtl w:val="0"/>
        </w:rPr>
        <w:t xml:space="preserve"> Please apply by </w:t>
      </w:r>
      <w:r w:rsidDel="00000000" w:rsidR="00000000" w:rsidRPr="00000000">
        <w:rPr>
          <w:u w:val="single"/>
          <w:rtl w:val="0"/>
        </w:rPr>
        <w:t xml:space="preserve">Wednesday, May 1, 2024, 9:00am.</w:t>
      </w:r>
      <w:r w:rsidDel="00000000" w:rsidR="00000000" w:rsidRPr="00000000">
        <w:rPr>
          <w:rtl w:val="0"/>
        </w:rPr>
        <w:t xml:space="preserve"> See application form below.</w:t>
      </w:r>
    </w:p>
    <w:p w:rsidR="00000000" w:rsidDel="00000000" w:rsidP="00000000" w:rsidRDefault="00000000" w:rsidRPr="00000000" w14:paraId="00000013">
      <w:pPr>
        <w:pageBreakBefore w:val="0"/>
        <w:rPr>
          <w:i w:val="1"/>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b w:val="1"/>
          <w:rtl w:val="0"/>
        </w:rPr>
        <w:t xml:space="preserve">If you have questions, please contact:</w:t>
      </w:r>
      <w:r w:rsidDel="00000000" w:rsidR="00000000" w:rsidRPr="00000000">
        <w:rPr>
          <w:rtl w:val="0"/>
        </w:rPr>
      </w:r>
    </w:p>
    <w:tbl>
      <w:tblPr>
        <w:tblStyle w:val="Table1"/>
        <w:tblW w:w="9495.0" w:type="dxa"/>
        <w:jc w:val="left"/>
        <w:tblInd w:w="-13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305"/>
        <w:gridCol w:w="5190"/>
        <w:tblGridChange w:id="0">
          <w:tblGrid>
            <w:gridCol w:w="4305"/>
            <w:gridCol w:w="51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ind w:left="720" w:firstLine="0"/>
              <w:rPr/>
            </w:pPr>
            <w:r w:rsidDel="00000000" w:rsidR="00000000" w:rsidRPr="00000000">
              <w:rPr>
                <w:rtl w:val="0"/>
              </w:rPr>
              <w:t xml:space="preserve">Logan Gin, Ph.D.</w:t>
            </w:r>
          </w:p>
          <w:p w:rsidR="00000000" w:rsidDel="00000000" w:rsidP="00000000" w:rsidRDefault="00000000" w:rsidRPr="00000000" w14:paraId="00000017">
            <w:pPr>
              <w:pageBreakBefore w:val="0"/>
              <w:ind w:left="720" w:firstLine="0"/>
              <w:rPr/>
            </w:pPr>
            <w:r w:rsidDel="00000000" w:rsidR="00000000" w:rsidRPr="00000000">
              <w:rPr>
                <w:rtl w:val="0"/>
              </w:rPr>
              <w:t xml:space="preserve">Assistant Director, STEM</w:t>
            </w:r>
          </w:p>
          <w:p w:rsidR="00000000" w:rsidDel="00000000" w:rsidP="00000000" w:rsidRDefault="00000000" w:rsidRPr="00000000" w14:paraId="00000018">
            <w:pPr>
              <w:pageBreakBefore w:val="0"/>
              <w:ind w:left="720" w:firstLine="0"/>
              <w:rPr/>
            </w:pPr>
            <w:r w:rsidDel="00000000" w:rsidR="00000000" w:rsidRPr="00000000">
              <w:rPr>
                <w:rtl w:val="0"/>
              </w:rPr>
              <w:t xml:space="preserve">Sheridan Center</w:t>
            </w:r>
          </w:p>
          <w:p w:rsidR="00000000" w:rsidDel="00000000" w:rsidP="00000000" w:rsidRDefault="00000000" w:rsidRPr="00000000" w14:paraId="00000019">
            <w:pPr>
              <w:pageBreakBefore w:val="0"/>
              <w:ind w:left="720" w:firstLine="0"/>
              <w:rPr/>
            </w:pPr>
            <w:r w:rsidDel="00000000" w:rsidR="00000000" w:rsidRPr="00000000">
              <w:rPr>
                <w:rtl w:val="0"/>
              </w:rPr>
              <w:t xml:space="preserve">401.863.9876</w:t>
            </w:r>
          </w:p>
          <w:p w:rsidR="00000000" w:rsidDel="00000000" w:rsidP="00000000" w:rsidRDefault="00000000" w:rsidRPr="00000000" w14:paraId="0000001A">
            <w:pPr>
              <w:pageBreakBefore w:val="0"/>
              <w:ind w:left="720" w:firstLine="0"/>
              <w:rPr/>
            </w:pPr>
            <w:hyperlink r:id="rId6">
              <w:r w:rsidDel="00000000" w:rsidR="00000000" w:rsidRPr="00000000">
                <w:rPr>
                  <w:color w:val="1155cc"/>
                  <w:u w:val="single"/>
                  <w:rtl w:val="0"/>
                </w:rPr>
                <w:t xml:space="preserve">logan_gin@brown.edu</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ind w:left="720" w:firstLine="0"/>
              <w:rPr/>
            </w:pPr>
            <w:r w:rsidDel="00000000" w:rsidR="00000000" w:rsidRPr="00000000">
              <w:rPr>
                <w:rtl w:val="0"/>
              </w:rPr>
              <w:t xml:space="preserve">Stacey Lawrence, Ph.D.</w:t>
            </w:r>
          </w:p>
          <w:p w:rsidR="00000000" w:rsidDel="00000000" w:rsidP="00000000" w:rsidRDefault="00000000" w:rsidRPr="00000000" w14:paraId="0000001C">
            <w:pPr>
              <w:pageBreakBefore w:val="0"/>
              <w:ind w:left="720" w:firstLine="0"/>
              <w:rPr/>
            </w:pPr>
            <w:r w:rsidDel="00000000" w:rsidR="00000000" w:rsidRPr="00000000">
              <w:rPr>
                <w:rtl w:val="0"/>
              </w:rPr>
              <w:t xml:space="preserve">Director, STEM</w:t>
            </w:r>
          </w:p>
          <w:p w:rsidR="00000000" w:rsidDel="00000000" w:rsidP="00000000" w:rsidRDefault="00000000" w:rsidRPr="00000000" w14:paraId="0000001D">
            <w:pPr>
              <w:pageBreakBefore w:val="0"/>
              <w:ind w:left="720" w:firstLine="0"/>
              <w:rPr/>
            </w:pPr>
            <w:r w:rsidDel="00000000" w:rsidR="00000000" w:rsidRPr="00000000">
              <w:rPr>
                <w:rtl w:val="0"/>
              </w:rPr>
              <w:t xml:space="preserve">Sheridan Center</w:t>
            </w:r>
          </w:p>
          <w:p w:rsidR="00000000" w:rsidDel="00000000" w:rsidP="00000000" w:rsidRDefault="00000000" w:rsidRPr="00000000" w14:paraId="0000001E">
            <w:pPr>
              <w:ind w:left="720" w:firstLine="0"/>
              <w:rPr/>
            </w:pPr>
            <w:r w:rsidDel="00000000" w:rsidR="00000000" w:rsidRPr="00000000">
              <w:rPr>
                <w:rtl w:val="0"/>
              </w:rPr>
              <w:t xml:space="preserve">401.863.9193</w:t>
            </w:r>
          </w:p>
          <w:p w:rsidR="00000000" w:rsidDel="00000000" w:rsidP="00000000" w:rsidRDefault="00000000" w:rsidRPr="00000000" w14:paraId="0000001F">
            <w:pPr>
              <w:ind w:left="720" w:firstLine="0"/>
              <w:rPr/>
            </w:pPr>
            <w:hyperlink r:id="rId7">
              <w:r w:rsidDel="00000000" w:rsidR="00000000" w:rsidRPr="00000000">
                <w:rPr>
                  <w:color w:val="1155cc"/>
                  <w:u w:val="single"/>
                  <w:rtl w:val="0"/>
                </w:rPr>
                <w:t xml:space="preserve">stacey_lawrence@brown.edu</w:t>
              </w:r>
            </w:hyperlink>
            <w:r w:rsidDel="00000000" w:rsidR="00000000" w:rsidRPr="00000000">
              <w:rPr>
                <w:rtl w:val="0"/>
              </w:rPr>
              <w:t xml:space="preserve"> </w:t>
            </w:r>
          </w:p>
        </w:tc>
      </w:tr>
    </w:tbl>
    <w:p w:rsidR="00000000" w:rsidDel="00000000" w:rsidP="00000000" w:rsidRDefault="00000000" w:rsidRPr="00000000" w14:paraId="00000020">
      <w:pPr>
        <w:pageBreakBefore w:val="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1">
      <w:pPr>
        <w:jc w:val="center"/>
        <w:rPr>
          <w:b w:val="1"/>
          <w:sz w:val="24"/>
          <w:szCs w:val="24"/>
        </w:rPr>
      </w:pPr>
      <w:r w:rsidDel="00000000" w:rsidR="00000000" w:rsidRPr="00000000">
        <w:rPr>
          <w:b w:val="1"/>
          <w:sz w:val="24"/>
          <w:szCs w:val="24"/>
          <w:rtl w:val="0"/>
        </w:rPr>
        <w:t xml:space="preserve">2024 Sheridan COEX Course Design Institute: Application</w:t>
      </w:r>
    </w:p>
    <w:p w:rsidR="00000000" w:rsidDel="00000000" w:rsidP="00000000" w:rsidRDefault="00000000" w:rsidRPr="00000000" w14:paraId="00000022">
      <w:pPr>
        <w:pageBreakBefore w:val="0"/>
        <w:jc w:val="center"/>
        <w:rPr>
          <w:b w:val="1"/>
          <w:sz w:val="20"/>
          <w:szCs w:val="20"/>
        </w:rPr>
      </w:pPr>
      <w:r w:rsidDel="00000000" w:rsidR="00000000" w:rsidRPr="00000000">
        <w:rPr>
          <w:b w:val="1"/>
          <w:sz w:val="20"/>
          <w:szCs w:val="20"/>
          <w:rtl w:val="0"/>
        </w:rPr>
        <w:t xml:space="preserve">Due: Wednesday, May 1, 2024, 9:00am</w:t>
      </w:r>
    </w:p>
    <w:p w:rsidR="00000000" w:rsidDel="00000000" w:rsidP="00000000" w:rsidRDefault="00000000" w:rsidRPr="00000000" w14:paraId="00000023">
      <w:pPr>
        <w:pageBreakBefore w:val="0"/>
        <w:jc w:val="center"/>
        <w:rPr>
          <w:b w:val="1"/>
          <w:sz w:val="20"/>
          <w:szCs w:val="20"/>
        </w:rPr>
      </w:pPr>
      <w:r w:rsidDel="00000000" w:rsidR="00000000" w:rsidRPr="00000000">
        <w:rPr>
          <w:rtl w:val="0"/>
        </w:rPr>
      </w:r>
    </w:p>
    <w:p w:rsidR="00000000" w:rsidDel="00000000" w:rsidP="00000000" w:rsidRDefault="00000000" w:rsidRPr="00000000" w14:paraId="00000024">
      <w:pPr>
        <w:pageBreakBefore w:val="0"/>
        <w:rPr>
          <w:sz w:val="20"/>
          <w:szCs w:val="20"/>
        </w:rPr>
      </w:pPr>
      <w:r w:rsidDel="00000000" w:rsidR="00000000" w:rsidRPr="00000000">
        <w:rPr>
          <w:b w:val="1"/>
          <w:sz w:val="20"/>
          <w:szCs w:val="20"/>
          <w:rtl w:val="0"/>
        </w:rPr>
        <w:t xml:space="preserve">Proposal Evaluation.</w:t>
      </w:r>
      <w:r w:rsidDel="00000000" w:rsidR="00000000" w:rsidRPr="00000000">
        <w:rPr>
          <w:sz w:val="20"/>
          <w:szCs w:val="20"/>
          <w:rtl w:val="0"/>
        </w:rPr>
        <w:t xml:space="preserve"> Our goal is to support all complete proposals that incorporate student research into undergraduate </w:t>
      </w:r>
      <w:r w:rsidDel="00000000" w:rsidR="00000000" w:rsidRPr="00000000">
        <w:rPr>
          <w:sz w:val="20"/>
          <w:szCs w:val="20"/>
          <w:rtl w:val="0"/>
        </w:rPr>
        <w:t xml:space="preserve">courses</w:t>
      </w:r>
      <w:r w:rsidDel="00000000" w:rsidR="00000000" w:rsidRPr="00000000">
        <w:rPr>
          <w:b w:val="1"/>
          <w:sz w:val="20"/>
          <w:szCs w:val="20"/>
          <w:rtl w:val="0"/>
        </w:rPr>
        <w:t xml:space="preserve">.</w:t>
      </w:r>
      <w:r w:rsidDel="00000000" w:rsidR="00000000" w:rsidRPr="00000000">
        <w:rPr>
          <w:sz w:val="20"/>
          <w:szCs w:val="20"/>
          <w:rtl w:val="0"/>
        </w:rPr>
        <w:t xml:space="preserve"> In the event that we do not have the capacity to support all proposals, we will make decisions based on rationale, course design, feasibility, impact, and potential for sustainability. </w:t>
      </w:r>
      <w:r w:rsidDel="00000000" w:rsidR="00000000" w:rsidRPr="00000000">
        <w:rPr>
          <w:sz w:val="20"/>
          <w:szCs w:val="20"/>
          <w:rtl w:val="0"/>
        </w:rPr>
        <w:t xml:space="preserve">Please refer to the </w:t>
      </w:r>
      <w:hyperlink r:id="rId8">
        <w:r w:rsidDel="00000000" w:rsidR="00000000" w:rsidRPr="00000000">
          <w:rPr>
            <w:color w:val="1155cc"/>
            <w:sz w:val="20"/>
            <w:szCs w:val="20"/>
            <w:u w:val="single"/>
            <w:rtl w:val="0"/>
          </w:rPr>
          <w:t xml:space="preserve">COEX RFP Rubric</w:t>
        </w:r>
      </w:hyperlink>
      <w:r w:rsidDel="00000000" w:rsidR="00000000" w:rsidRPr="00000000">
        <w:rPr>
          <w:sz w:val="20"/>
          <w:szCs w:val="20"/>
          <w:rtl w:val="0"/>
        </w:rPr>
        <w:t xml:space="preserve"> for criteria. </w:t>
      </w:r>
      <w:r w:rsidDel="00000000" w:rsidR="00000000" w:rsidRPr="00000000">
        <w:rPr>
          <w:rtl w:val="0"/>
        </w:rPr>
      </w:r>
    </w:p>
    <w:p w:rsidR="00000000" w:rsidDel="00000000" w:rsidP="00000000" w:rsidRDefault="00000000" w:rsidRPr="00000000" w14:paraId="00000025">
      <w:pPr>
        <w:pageBreakBefore w:val="0"/>
        <w:jc w:val="center"/>
        <w:rPr>
          <w:b w:val="1"/>
          <w:sz w:val="20"/>
          <w:szCs w:val="20"/>
        </w:rPr>
      </w:pPr>
      <w:r w:rsidDel="00000000" w:rsidR="00000000" w:rsidRPr="00000000">
        <w:rPr>
          <w:rtl w:val="0"/>
        </w:rPr>
      </w:r>
    </w:p>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Please send the completed application to </w:t>
      </w:r>
      <w:hyperlink r:id="rId9">
        <w:r w:rsidDel="00000000" w:rsidR="00000000" w:rsidRPr="00000000">
          <w:rPr>
            <w:color w:val="1155cc"/>
            <w:sz w:val="20"/>
            <w:szCs w:val="20"/>
            <w:u w:val="single"/>
            <w:rtl w:val="0"/>
          </w:rPr>
          <w:t xml:space="preserve">Sheridan_Center@brown.edu</w:t>
        </w:r>
      </w:hyperlink>
      <w:r w:rsidDel="00000000" w:rsidR="00000000" w:rsidRPr="00000000">
        <w:rPr>
          <w:sz w:val="20"/>
          <w:szCs w:val="20"/>
          <w:rtl w:val="0"/>
        </w:rPr>
        <w:t xml:space="preserve">. </w:t>
      </w:r>
    </w:p>
    <w:p w:rsidR="00000000" w:rsidDel="00000000" w:rsidP="00000000" w:rsidRDefault="00000000" w:rsidRPr="00000000" w14:paraId="00000027">
      <w:pPr>
        <w:pageBreakBefore w:val="0"/>
        <w:rPr>
          <w:sz w:val="20"/>
          <w:szCs w:val="20"/>
        </w:rPr>
      </w:pPr>
      <w:r w:rsidDel="00000000" w:rsidR="00000000" w:rsidRPr="00000000">
        <w:rPr>
          <w:rtl w:val="0"/>
        </w:rPr>
      </w:r>
    </w:p>
    <w:p w:rsidR="00000000" w:rsidDel="00000000" w:rsidP="00000000" w:rsidRDefault="00000000" w:rsidRPr="00000000" w14:paraId="00000028">
      <w:pPr>
        <w:pageBreakBefore w:val="0"/>
        <w:rPr>
          <w:sz w:val="20"/>
          <w:szCs w:val="20"/>
        </w:rPr>
      </w:pPr>
      <w:r w:rsidDel="00000000" w:rsidR="00000000" w:rsidRPr="00000000">
        <w:rPr>
          <w:b w:val="1"/>
          <w:sz w:val="20"/>
          <w:szCs w:val="20"/>
          <w:rtl w:val="0"/>
        </w:rPr>
        <w:t xml:space="preserve">Name:  </w:t>
      </w: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29">
      <w:pPr>
        <w:pageBreakBefore w:val="0"/>
        <w:rPr>
          <w:b w:val="1"/>
          <w:sz w:val="20"/>
          <w:szCs w:val="20"/>
        </w:rPr>
      </w:pPr>
      <w:r w:rsidDel="00000000" w:rsidR="00000000" w:rsidRPr="00000000">
        <w:rPr>
          <w:rtl w:val="0"/>
        </w:rPr>
      </w:r>
    </w:p>
    <w:p w:rsidR="00000000" w:rsidDel="00000000" w:rsidP="00000000" w:rsidRDefault="00000000" w:rsidRPr="00000000" w14:paraId="0000002A">
      <w:pPr>
        <w:pageBreakBefore w:val="0"/>
        <w:rPr>
          <w:sz w:val="20"/>
          <w:szCs w:val="20"/>
        </w:rPr>
      </w:pPr>
      <w:r w:rsidDel="00000000" w:rsidR="00000000" w:rsidRPr="00000000">
        <w:rPr>
          <w:b w:val="1"/>
          <w:sz w:val="20"/>
          <w:szCs w:val="20"/>
          <w:rtl w:val="0"/>
        </w:rPr>
        <w:t xml:space="preserve">Department:  </w:t>
      </w:r>
      <w:r w:rsidDel="00000000" w:rsidR="00000000" w:rsidRPr="00000000">
        <w:rPr>
          <w:sz w:val="20"/>
          <w:szCs w:val="20"/>
          <w:rtl w:val="0"/>
        </w:rPr>
        <w:t xml:space="preserve">___________________________________________________</w:t>
      </w:r>
    </w:p>
    <w:p w:rsidR="00000000" w:rsidDel="00000000" w:rsidP="00000000" w:rsidRDefault="00000000" w:rsidRPr="00000000" w14:paraId="0000002B">
      <w:pPr>
        <w:pageBreakBefore w:val="0"/>
        <w:rPr>
          <w:b w:val="1"/>
          <w:sz w:val="20"/>
          <w:szCs w:val="20"/>
        </w:rPr>
      </w:pPr>
      <w:r w:rsidDel="00000000" w:rsidR="00000000" w:rsidRPr="00000000">
        <w:rPr>
          <w:rtl w:val="0"/>
        </w:rPr>
      </w:r>
    </w:p>
    <w:p w:rsidR="00000000" w:rsidDel="00000000" w:rsidP="00000000" w:rsidRDefault="00000000" w:rsidRPr="00000000" w14:paraId="0000002C">
      <w:pPr>
        <w:pageBreakBefore w:val="0"/>
        <w:rPr>
          <w:b w:val="1"/>
          <w:sz w:val="20"/>
          <w:szCs w:val="20"/>
        </w:rPr>
      </w:pPr>
      <w:r w:rsidDel="00000000" w:rsidR="00000000" w:rsidRPr="00000000">
        <w:rPr>
          <w:b w:val="1"/>
          <w:sz w:val="20"/>
          <w:szCs w:val="20"/>
          <w:rtl w:val="0"/>
        </w:rPr>
        <w:t xml:space="preserve">Course to be developed or redesigned*:</w:t>
      </w:r>
    </w:p>
    <w:p w:rsidR="00000000" w:rsidDel="00000000" w:rsidP="00000000" w:rsidRDefault="00000000" w:rsidRPr="00000000" w14:paraId="0000002D">
      <w:pPr>
        <w:pageBreakBefore w:val="0"/>
        <w:ind w:left="720" w:firstLine="0"/>
        <w:rPr>
          <w:b w:val="1"/>
          <w:sz w:val="20"/>
          <w:szCs w:val="20"/>
        </w:rPr>
      </w:pPr>
      <w:r w:rsidDel="00000000" w:rsidR="00000000" w:rsidRPr="00000000">
        <w:rPr>
          <w:rtl w:val="0"/>
        </w:rPr>
      </w:r>
    </w:p>
    <w:p w:rsidR="00000000" w:rsidDel="00000000" w:rsidP="00000000" w:rsidRDefault="00000000" w:rsidRPr="00000000" w14:paraId="0000002E">
      <w:pPr>
        <w:pageBreakBefore w:val="0"/>
        <w:ind w:left="720" w:firstLine="0"/>
        <w:rPr>
          <w:sz w:val="20"/>
          <w:szCs w:val="20"/>
        </w:rPr>
      </w:pPr>
      <w:r w:rsidDel="00000000" w:rsidR="00000000" w:rsidRPr="00000000">
        <w:rPr>
          <w:b w:val="1"/>
          <w:sz w:val="20"/>
          <w:szCs w:val="20"/>
          <w:rtl w:val="0"/>
        </w:rPr>
        <w:t xml:space="preserve">Title:  </w:t>
      </w:r>
      <w:r w:rsidDel="00000000" w:rsidR="00000000" w:rsidRPr="00000000">
        <w:rPr>
          <w:sz w:val="20"/>
          <w:szCs w:val="20"/>
          <w:rtl w:val="0"/>
        </w:rPr>
        <w:t xml:space="preserve">_________________________________________________________</w:t>
      </w:r>
    </w:p>
    <w:p w:rsidR="00000000" w:rsidDel="00000000" w:rsidP="00000000" w:rsidRDefault="00000000" w:rsidRPr="00000000" w14:paraId="0000002F">
      <w:pPr>
        <w:pageBreakBefore w:val="0"/>
        <w:ind w:left="720" w:firstLine="0"/>
        <w:rPr>
          <w:b w:val="1"/>
          <w:sz w:val="20"/>
          <w:szCs w:val="20"/>
        </w:rPr>
      </w:pPr>
      <w:r w:rsidDel="00000000" w:rsidR="00000000" w:rsidRPr="00000000">
        <w:rPr>
          <w:rtl w:val="0"/>
        </w:rPr>
      </w:r>
    </w:p>
    <w:p w:rsidR="00000000" w:rsidDel="00000000" w:rsidP="00000000" w:rsidRDefault="00000000" w:rsidRPr="00000000" w14:paraId="00000030">
      <w:pPr>
        <w:pageBreakBefore w:val="0"/>
        <w:ind w:left="720" w:firstLine="0"/>
        <w:rPr>
          <w:b w:val="1"/>
          <w:sz w:val="20"/>
          <w:szCs w:val="20"/>
        </w:rPr>
      </w:pPr>
      <w:r w:rsidDel="00000000" w:rsidR="00000000" w:rsidRPr="00000000">
        <w:rPr>
          <w:rtl w:val="0"/>
        </w:rPr>
      </w:r>
    </w:p>
    <w:p w:rsidR="00000000" w:rsidDel="00000000" w:rsidP="00000000" w:rsidRDefault="00000000" w:rsidRPr="00000000" w14:paraId="00000031">
      <w:pPr>
        <w:pageBreakBefore w:val="0"/>
        <w:spacing w:line="360" w:lineRule="auto"/>
        <w:ind w:left="720" w:firstLine="0"/>
        <w:rPr>
          <w:sz w:val="20"/>
          <w:szCs w:val="20"/>
        </w:rPr>
      </w:pPr>
      <w:r w:rsidDel="00000000" w:rsidR="00000000" w:rsidRPr="00000000">
        <w:rPr>
          <w:b w:val="1"/>
          <w:sz w:val="20"/>
          <w:szCs w:val="20"/>
          <w:rtl w:val="0"/>
        </w:rPr>
        <w:t xml:space="preserve">Description:  </w:t>
      </w:r>
      <w:r w:rsidDel="00000000" w:rsidR="00000000" w:rsidRPr="00000000">
        <w:rPr>
          <w:sz w:val="20"/>
          <w:szCs w:val="20"/>
          <w:rtl w:val="0"/>
        </w:rPr>
        <w:t xml:space="preserve">_____________________________________________________________</w:t>
      </w:r>
    </w:p>
    <w:p w:rsidR="00000000" w:rsidDel="00000000" w:rsidP="00000000" w:rsidRDefault="00000000" w:rsidRPr="00000000" w14:paraId="00000032">
      <w:pPr>
        <w:pageBreakBefore w:val="0"/>
        <w:spacing w:line="360" w:lineRule="auto"/>
        <w:ind w:left="720" w:firstLine="0"/>
        <w:rPr>
          <w:sz w:val="20"/>
          <w:szCs w:val="20"/>
        </w:rPr>
      </w:pPr>
      <w:r w:rsidDel="00000000" w:rsidR="00000000" w:rsidRPr="00000000">
        <w:rPr>
          <w:rtl w:val="0"/>
        </w:rPr>
      </w:r>
    </w:p>
    <w:p w:rsidR="00000000" w:rsidDel="00000000" w:rsidP="00000000" w:rsidRDefault="00000000" w:rsidRPr="00000000" w14:paraId="00000033">
      <w:pPr>
        <w:pageBreakBefore w:val="0"/>
        <w:spacing w:line="360" w:lineRule="auto"/>
        <w:ind w:left="72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034">
      <w:pPr>
        <w:pageBreakBefore w:val="0"/>
        <w:spacing w:line="360" w:lineRule="auto"/>
        <w:ind w:left="720" w:firstLine="0"/>
        <w:rPr>
          <w:sz w:val="20"/>
          <w:szCs w:val="20"/>
        </w:rPr>
      </w:pPr>
      <w:r w:rsidDel="00000000" w:rsidR="00000000" w:rsidRPr="00000000">
        <w:rPr>
          <w:rtl w:val="0"/>
        </w:rPr>
      </w:r>
    </w:p>
    <w:p w:rsidR="00000000" w:rsidDel="00000000" w:rsidP="00000000" w:rsidRDefault="00000000" w:rsidRPr="00000000" w14:paraId="00000035">
      <w:pPr>
        <w:pageBreakBefore w:val="0"/>
        <w:spacing w:line="360" w:lineRule="auto"/>
        <w:ind w:left="720" w:firstLine="0"/>
        <w:rPr>
          <w:sz w:val="20"/>
          <w:szCs w:val="20"/>
        </w:rPr>
      </w:pPr>
      <w:r w:rsidDel="00000000" w:rsidR="00000000" w:rsidRPr="00000000">
        <w:rPr>
          <w:sz w:val="20"/>
          <w:szCs w:val="20"/>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36">
      <w:pPr>
        <w:pageBreakBefore w:val="0"/>
        <w:rPr>
          <w:b w:val="1"/>
          <w:sz w:val="20"/>
          <w:szCs w:val="20"/>
        </w:rPr>
      </w:pPr>
      <w:r w:rsidDel="00000000" w:rsidR="00000000" w:rsidRPr="00000000">
        <w:rPr>
          <w:rtl w:val="0"/>
        </w:rPr>
      </w:r>
    </w:p>
    <w:p w:rsidR="00000000" w:rsidDel="00000000" w:rsidP="00000000" w:rsidRDefault="00000000" w:rsidRPr="00000000" w14:paraId="00000037">
      <w:pPr>
        <w:pageBreakBefore w:val="0"/>
        <w:rPr>
          <w:sz w:val="20"/>
          <w:szCs w:val="20"/>
        </w:rPr>
      </w:pPr>
      <w:r w:rsidDel="00000000" w:rsidR="00000000" w:rsidRPr="00000000">
        <w:rPr>
          <w:sz w:val="20"/>
          <w:szCs w:val="20"/>
          <w:rtl w:val="0"/>
        </w:rPr>
        <w:t xml:space="preserve">*If you would like to redesign an existing course, please include the current syllabus with your application materials.</w:t>
      </w:r>
    </w:p>
    <w:p w:rsidR="00000000" w:rsidDel="00000000" w:rsidP="00000000" w:rsidRDefault="00000000" w:rsidRPr="00000000" w14:paraId="00000038">
      <w:pPr>
        <w:pageBreakBefore w:val="0"/>
        <w:rPr>
          <w:sz w:val="20"/>
          <w:szCs w:val="20"/>
        </w:rPr>
      </w:pPr>
      <w:r w:rsidDel="00000000" w:rsidR="00000000" w:rsidRPr="00000000">
        <w:rPr>
          <w:rtl w:val="0"/>
        </w:rPr>
      </w:r>
    </w:p>
    <w:p w:rsidR="00000000" w:rsidDel="00000000" w:rsidP="00000000" w:rsidRDefault="00000000" w:rsidRPr="00000000" w14:paraId="00000039">
      <w:pPr>
        <w:pageBreakBefore w:val="0"/>
        <w:rPr>
          <w:b w:val="1"/>
          <w:sz w:val="20"/>
          <w:szCs w:val="20"/>
        </w:rPr>
      </w:pPr>
      <w:r w:rsidDel="00000000" w:rsidR="00000000" w:rsidRPr="00000000">
        <w:rPr>
          <w:b w:val="1"/>
          <w:sz w:val="20"/>
          <w:szCs w:val="20"/>
          <w:rtl w:val="0"/>
        </w:rPr>
        <w:t xml:space="preserve">Please indicate the following:</w:t>
      </w:r>
    </w:p>
    <w:p w:rsidR="00000000" w:rsidDel="00000000" w:rsidP="00000000" w:rsidRDefault="00000000" w:rsidRPr="00000000" w14:paraId="0000003A">
      <w:pPr>
        <w:pageBreakBefore w:val="0"/>
        <w:numPr>
          <w:ilvl w:val="0"/>
          <w:numId w:val="1"/>
        </w:numPr>
        <w:ind w:left="720" w:hanging="360"/>
        <w:rPr>
          <w:sz w:val="20"/>
          <w:szCs w:val="20"/>
        </w:rPr>
      </w:pPr>
      <w:r w:rsidDel="00000000" w:rsidR="00000000" w:rsidRPr="00000000">
        <w:rPr>
          <w:sz w:val="20"/>
          <w:szCs w:val="20"/>
          <w:rtl w:val="0"/>
        </w:rPr>
        <w:t xml:space="preserve">I will participate in the Sheridan COEX Course Design Institute, June 4-6, 2024.</w:t>
      </w:r>
    </w:p>
    <w:p w:rsidR="00000000" w:rsidDel="00000000" w:rsidP="00000000" w:rsidRDefault="00000000" w:rsidRPr="00000000" w14:paraId="0000003B">
      <w:pPr>
        <w:pageBreakBefore w:val="0"/>
        <w:rPr>
          <w:b w:val="1"/>
          <w:sz w:val="20"/>
          <w:szCs w:val="20"/>
        </w:rPr>
      </w:pPr>
      <w:r w:rsidDel="00000000" w:rsidR="00000000" w:rsidRPr="00000000">
        <w:rPr>
          <w:rtl w:val="0"/>
        </w:rPr>
      </w:r>
    </w:p>
    <w:p w:rsidR="00000000" w:rsidDel="00000000" w:rsidP="00000000" w:rsidRDefault="00000000" w:rsidRPr="00000000" w14:paraId="0000003C">
      <w:pPr>
        <w:pageBreakBefore w:val="0"/>
        <w:rPr>
          <w:sz w:val="20"/>
          <w:szCs w:val="20"/>
        </w:rPr>
      </w:pPr>
      <w:r w:rsidDel="00000000" w:rsidR="00000000" w:rsidRPr="00000000">
        <w:rPr>
          <w:b w:val="1"/>
          <w:sz w:val="20"/>
          <w:szCs w:val="20"/>
          <w:rtl w:val="0"/>
        </w:rPr>
        <w:t xml:space="preserve">I would like to co-design this course with a postdoc or graduate student:</w:t>
      </w:r>
      <w:r w:rsidDel="00000000" w:rsidR="00000000" w:rsidRPr="00000000">
        <w:rPr>
          <w:rtl w:val="0"/>
        </w:rPr>
      </w:r>
    </w:p>
    <w:p w:rsidR="00000000" w:rsidDel="00000000" w:rsidP="00000000" w:rsidRDefault="00000000" w:rsidRPr="00000000" w14:paraId="0000003D">
      <w:pPr>
        <w:pageBreakBefore w:val="0"/>
        <w:numPr>
          <w:ilvl w:val="0"/>
          <w:numId w:val="5"/>
        </w:numPr>
        <w:ind w:left="720" w:hanging="360"/>
        <w:rPr>
          <w:sz w:val="20"/>
          <w:szCs w:val="20"/>
          <w:u w:val="none"/>
        </w:rPr>
      </w:pPr>
      <w:r w:rsidDel="00000000" w:rsidR="00000000" w:rsidRPr="00000000">
        <w:rPr>
          <w:sz w:val="20"/>
          <w:szCs w:val="20"/>
          <w:rtl w:val="0"/>
        </w:rPr>
        <w:t xml:space="preserve">Yes, I would like to co-design this course with (insert name, if known):</w:t>
      </w:r>
    </w:p>
    <w:p w:rsidR="00000000" w:rsidDel="00000000" w:rsidP="00000000" w:rsidRDefault="00000000" w:rsidRPr="00000000" w14:paraId="0000003E">
      <w:pPr>
        <w:pageBreakBefore w:val="0"/>
        <w:numPr>
          <w:ilvl w:val="0"/>
          <w:numId w:val="5"/>
        </w:numPr>
        <w:ind w:left="720" w:hanging="360"/>
        <w:rPr>
          <w:sz w:val="20"/>
          <w:szCs w:val="20"/>
          <w:u w:val="none"/>
        </w:rPr>
      </w:pPr>
      <w:r w:rsidDel="00000000" w:rsidR="00000000" w:rsidRPr="00000000">
        <w:rPr>
          <w:sz w:val="20"/>
          <w:szCs w:val="20"/>
          <w:rtl w:val="0"/>
        </w:rPr>
        <w:t xml:space="preserve">No</w:t>
      </w:r>
    </w:p>
    <w:p w:rsidR="00000000" w:rsidDel="00000000" w:rsidP="00000000" w:rsidRDefault="00000000" w:rsidRPr="00000000" w14:paraId="0000003F">
      <w:pPr>
        <w:pageBreakBefore w:val="0"/>
        <w:rPr>
          <w:sz w:val="20"/>
          <w:szCs w:val="20"/>
        </w:rPr>
      </w:pPr>
      <w:r w:rsidDel="00000000" w:rsidR="00000000" w:rsidRPr="00000000">
        <w:rPr>
          <w:rtl w:val="0"/>
        </w:rPr>
      </w:r>
    </w:p>
    <w:p w:rsidR="00000000" w:rsidDel="00000000" w:rsidP="00000000" w:rsidRDefault="00000000" w:rsidRPr="00000000" w14:paraId="00000040">
      <w:pPr>
        <w:pageBreakBefore w:val="0"/>
        <w:rPr>
          <w:sz w:val="20"/>
          <w:szCs w:val="20"/>
        </w:rPr>
      </w:pPr>
      <w:r w:rsidDel="00000000" w:rsidR="00000000" w:rsidRPr="00000000">
        <w:rPr>
          <w:b w:val="1"/>
          <w:sz w:val="20"/>
          <w:szCs w:val="20"/>
          <w:rtl w:val="0"/>
        </w:rPr>
        <w:t xml:space="preserve">I would like to co-design this course with an undergraduate teaching assistant:</w:t>
      </w:r>
      <w:r w:rsidDel="00000000" w:rsidR="00000000" w:rsidRPr="00000000">
        <w:rPr>
          <w:sz w:val="20"/>
          <w:szCs w:val="20"/>
          <w:rtl w:val="0"/>
        </w:rPr>
        <w:t xml:space="preserve"> </w:t>
      </w:r>
    </w:p>
    <w:p w:rsidR="00000000" w:rsidDel="00000000" w:rsidP="00000000" w:rsidRDefault="00000000" w:rsidRPr="00000000" w14:paraId="00000041">
      <w:pPr>
        <w:pageBreakBefore w:val="0"/>
        <w:numPr>
          <w:ilvl w:val="0"/>
          <w:numId w:val="4"/>
        </w:numPr>
        <w:ind w:left="720" w:hanging="360"/>
        <w:rPr>
          <w:sz w:val="20"/>
          <w:szCs w:val="20"/>
          <w:u w:val="none"/>
        </w:rPr>
      </w:pPr>
      <w:r w:rsidDel="00000000" w:rsidR="00000000" w:rsidRPr="00000000">
        <w:rPr>
          <w:sz w:val="20"/>
          <w:szCs w:val="20"/>
          <w:rtl w:val="0"/>
        </w:rPr>
        <w:t xml:space="preserve">Yes, I would like to co-design this course with (insert name, if known):</w:t>
      </w:r>
    </w:p>
    <w:p w:rsidR="00000000" w:rsidDel="00000000" w:rsidP="00000000" w:rsidRDefault="00000000" w:rsidRPr="00000000" w14:paraId="00000042">
      <w:pPr>
        <w:pageBreakBefore w:val="0"/>
        <w:numPr>
          <w:ilvl w:val="0"/>
          <w:numId w:val="4"/>
        </w:numPr>
        <w:ind w:left="720" w:hanging="360"/>
        <w:rPr>
          <w:sz w:val="20"/>
          <w:szCs w:val="20"/>
          <w:u w:val="none"/>
        </w:rPr>
      </w:pPr>
      <w:r w:rsidDel="00000000" w:rsidR="00000000" w:rsidRPr="00000000">
        <w:rPr>
          <w:sz w:val="20"/>
          <w:szCs w:val="20"/>
          <w:rtl w:val="0"/>
        </w:rPr>
        <w:t xml:space="preserve">No</w:t>
      </w:r>
      <w:r w:rsidDel="00000000" w:rsidR="00000000" w:rsidRPr="00000000">
        <w:rPr>
          <w:rtl w:val="0"/>
        </w:rPr>
      </w:r>
    </w:p>
    <w:p w:rsidR="00000000" w:rsidDel="00000000" w:rsidP="00000000" w:rsidRDefault="00000000" w:rsidRPr="00000000" w14:paraId="00000043">
      <w:pPr>
        <w:pageBreakBefore w:val="0"/>
        <w:rPr>
          <w:sz w:val="20"/>
          <w:szCs w:val="20"/>
        </w:rPr>
      </w:pPr>
      <w:r w:rsidDel="00000000" w:rsidR="00000000" w:rsidRPr="00000000">
        <w:rPr>
          <w:rtl w:val="0"/>
        </w:rPr>
      </w:r>
    </w:p>
    <w:p w:rsidR="00000000" w:rsidDel="00000000" w:rsidP="00000000" w:rsidRDefault="00000000" w:rsidRPr="00000000" w14:paraId="00000044">
      <w:pPr>
        <w:pageBreakBefore w:val="0"/>
        <w:rPr>
          <w:b w:val="1"/>
          <w:sz w:val="20"/>
          <w:szCs w:val="20"/>
        </w:rPr>
      </w:pPr>
      <w:r w:rsidDel="00000000" w:rsidR="00000000" w:rsidRPr="00000000">
        <w:rPr>
          <w:b w:val="1"/>
          <w:sz w:val="20"/>
          <w:szCs w:val="20"/>
          <w:rtl w:val="0"/>
        </w:rPr>
        <w:t xml:space="preserve">Statement of Interest (1-page maximum):</w:t>
      </w:r>
    </w:p>
    <w:p w:rsidR="00000000" w:rsidDel="00000000" w:rsidP="00000000" w:rsidRDefault="00000000" w:rsidRPr="00000000" w14:paraId="00000045">
      <w:pPr>
        <w:pageBreakBefore w:val="0"/>
        <w:jc w:val="both"/>
        <w:rPr>
          <w:sz w:val="20"/>
          <w:szCs w:val="20"/>
        </w:rPr>
      </w:pPr>
      <w:r w:rsidDel="00000000" w:rsidR="00000000" w:rsidRPr="00000000">
        <w:rPr>
          <w:i w:val="1"/>
          <w:sz w:val="20"/>
          <w:szCs w:val="20"/>
          <w:rtl w:val="0"/>
        </w:rPr>
        <w:t xml:space="preserve">Please describe your interest in participating in the </w:t>
      </w:r>
      <w:r w:rsidDel="00000000" w:rsidR="00000000" w:rsidRPr="00000000">
        <w:rPr>
          <w:sz w:val="20"/>
          <w:szCs w:val="20"/>
          <w:rtl w:val="0"/>
        </w:rPr>
        <w:t xml:space="preserve">Sheridan COEX Course Design Institute</w:t>
      </w:r>
      <w:r w:rsidDel="00000000" w:rsidR="00000000" w:rsidRPr="00000000">
        <w:rPr>
          <w:i w:val="1"/>
          <w:sz w:val="20"/>
          <w:szCs w:val="20"/>
          <w:rtl w:val="0"/>
        </w:rPr>
        <w:t xml:space="preserve">. Your statement should include: 1.) Why do you want to integrate research into your proposed course? 2.) A brief description of how your proposed course incorporates at least three of </w:t>
      </w:r>
      <w:hyperlink r:id="rId10">
        <w:r w:rsidDel="00000000" w:rsidR="00000000" w:rsidRPr="00000000">
          <w:rPr>
            <w:i w:val="1"/>
            <w:color w:val="1155cc"/>
            <w:sz w:val="20"/>
            <w:szCs w:val="20"/>
            <w:u w:val="single"/>
            <w:rtl w:val="0"/>
          </w:rPr>
          <w:t xml:space="preserve">the five CURE characteristics</w:t>
        </w:r>
      </w:hyperlink>
      <w:r w:rsidDel="00000000" w:rsidR="00000000" w:rsidRPr="00000000">
        <w:rPr>
          <w:i w:val="1"/>
          <w:sz w:val="20"/>
          <w:szCs w:val="20"/>
          <w:rtl w:val="0"/>
        </w:rPr>
        <w:t xml:space="preserve">. 3.) A summary of your proposed learning and research goals.</w:t>
      </w:r>
      <w:r w:rsidDel="00000000" w:rsidR="00000000" w:rsidRPr="00000000">
        <w:rPr>
          <w:rtl w:val="0"/>
        </w:rPr>
      </w:r>
    </w:p>
    <w:p w:rsidR="00000000" w:rsidDel="00000000" w:rsidP="00000000" w:rsidRDefault="00000000" w:rsidRPr="00000000" w14:paraId="00000046">
      <w:pPr>
        <w:pageBreakBefore w:val="0"/>
        <w:rPr>
          <w:b w:val="1"/>
          <w:sz w:val="20"/>
          <w:szCs w:val="20"/>
        </w:rPr>
      </w:pPr>
      <w:r w:rsidDel="00000000" w:rsidR="00000000" w:rsidRPr="00000000">
        <w:rPr>
          <w:rtl w:val="0"/>
        </w:rPr>
      </w:r>
    </w:p>
    <w:p w:rsidR="00000000" w:rsidDel="00000000" w:rsidP="00000000" w:rsidRDefault="00000000" w:rsidRPr="00000000" w14:paraId="00000047">
      <w:pPr>
        <w:pageBreakBefore w:val="0"/>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8">
      <w:pPr>
        <w:pageBreakBefore w:val="0"/>
        <w:rPr>
          <w:b w:val="1"/>
          <w:sz w:val="20"/>
          <w:szCs w:val="20"/>
        </w:rPr>
      </w:pPr>
      <w:r w:rsidDel="00000000" w:rsidR="00000000" w:rsidRPr="00000000">
        <w:rPr>
          <w:rtl w:val="0"/>
        </w:rPr>
      </w:r>
    </w:p>
    <w:p w:rsidR="00000000" w:rsidDel="00000000" w:rsidP="00000000" w:rsidRDefault="00000000" w:rsidRPr="00000000" w14:paraId="00000049">
      <w:pPr>
        <w:pageBreakBefore w:val="0"/>
        <w:jc w:val="center"/>
        <w:rPr>
          <w:b w:val="1"/>
          <w:sz w:val="24"/>
          <w:szCs w:val="24"/>
        </w:rPr>
      </w:pPr>
      <w:r w:rsidDel="00000000" w:rsidR="00000000" w:rsidRPr="00000000">
        <w:rPr>
          <w:b w:val="1"/>
          <w:sz w:val="24"/>
          <w:szCs w:val="24"/>
          <w:rtl w:val="0"/>
        </w:rPr>
        <w:t xml:space="preserve">Sustainability and Feasibility Considerations</w:t>
      </w:r>
    </w:p>
    <w:p w:rsidR="00000000" w:rsidDel="00000000" w:rsidP="00000000" w:rsidRDefault="00000000" w:rsidRPr="00000000" w14:paraId="0000004A">
      <w:pPr>
        <w:pageBreakBefore w:val="0"/>
        <w:jc w:val="center"/>
        <w:rPr>
          <w:b w:val="1"/>
          <w:sz w:val="20"/>
          <w:szCs w:val="20"/>
        </w:rPr>
      </w:pPr>
      <w:r w:rsidDel="00000000" w:rsidR="00000000" w:rsidRPr="00000000">
        <w:rPr>
          <w:rtl w:val="0"/>
        </w:rPr>
      </w:r>
    </w:p>
    <w:p w:rsidR="00000000" w:rsidDel="00000000" w:rsidP="00000000" w:rsidRDefault="00000000" w:rsidRPr="00000000" w14:paraId="0000004B">
      <w:pPr>
        <w:pageBreakBefore w:val="0"/>
        <w:numPr>
          <w:ilvl w:val="0"/>
          <w:numId w:val="2"/>
        </w:numPr>
        <w:ind w:left="720" w:hanging="360"/>
        <w:rPr>
          <w:sz w:val="20"/>
          <w:szCs w:val="20"/>
        </w:rPr>
      </w:pPr>
      <w:r w:rsidDel="00000000" w:rsidR="00000000" w:rsidRPr="00000000">
        <w:rPr>
          <w:sz w:val="20"/>
          <w:szCs w:val="20"/>
          <w:rtl w:val="0"/>
        </w:rPr>
        <w:t xml:space="preserve">What </w:t>
      </w:r>
      <w:r w:rsidDel="00000000" w:rsidR="00000000" w:rsidRPr="00000000">
        <w:rPr>
          <w:sz w:val="20"/>
          <w:szCs w:val="20"/>
          <w:rtl w:val="0"/>
        </w:rPr>
        <w:t xml:space="preserve">do you anticipate as the major challenge for sustaining this course?</w:t>
      </w:r>
      <w:r w:rsidDel="00000000" w:rsidR="00000000" w:rsidRPr="00000000">
        <w:rPr>
          <w:rtl w:val="0"/>
        </w:rPr>
      </w:r>
    </w:p>
    <w:p w:rsidR="00000000" w:rsidDel="00000000" w:rsidP="00000000" w:rsidRDefault="00000000" w:rsidRPr="00000000" w14:paraId="0000004C">
      <w:pPr>
        <w:pageBreakBefore w:val="0"/>
        <w:ind w:left="720" w:firstLine="0"/>
        <w:rPr>
          <w:sz w:val="20"/>
          <w:szCs w:val="20"/>
        </w:rPr>
      </w:pPr>
      <w:r w:rsidDel="00000000" w:rsidR="00000000" w:rsidRPr="00000000">
        <w:rPr>
          <w:rtl w:val="0"/>
        </w:rPr>
      </w:r>
    </w:p>
    <w:p w:rsidR="00000000" w:rsidDel="00000000" w:rsidP="00000000" w:rsidRDefault="00000000" w:rsidRPr="00000000" w14:paraId="0000004D">
      <w:pPr>
        <w:pageBreakBefore w:val="0"/>
        <w:ind w:left="720" w:firstLine="0"/>
        <w:rPr>
          <w:sz w:val="20"/>
          <w:szCs w:val="20"/>
        </w:rPr>
      </w:pPr>
      <w:r w:rsidDel="00000000" w:rsidR="00000000" w:rsidRPr="00000000">
        <w:rPr>
          <w:rtl w:val="0"/>
        </w:rPr>
      </w:r>
    </w:p>
    <w:p w:rsidR="00000000" w:rsidDel="00000000" w:rsidP="00000000" w:rsidRDefault="00000000" w:rsidRPr="00000000" w14:paraId="0000004E">
      <w:pPr>
        <w:pageBreakBefore w:val="0"/>
        <w:ind w:left="720" w:firstLine="0"/>
        <w:rPr>
          <w:sz w:val="20"/>
          <w:szCs w:val="20"/>
        </w:rPr>
      </w:pPr>
      <w:r w:rsidDel="00000000" w:rsidR="00000000" w:rsidRPr="00000000">
        <w:rPr>
          <w:rtl w:val="0"/>
        </w:rPr>
      </w:r>
    </w:p>
    <w:p w:rsidR="00000000" w:rsidDel="00000000" w:rsidP="00000000" w:rsidRDefault="00000000" w:rsidRPr="00000000" w14:paraId="0000004F">
      <w:pPr>
        <w:pageBreakBefore w:val="0"/>
        <w:ind w:left="720" w:firstLine="0"/>
        <w:rPr>
          <w:sz w:val="20"/>
          <w:szCs w:val="20"/>
        </w:rPr>
      </w:pPr>
      <w:r w:rsidDel="00000000" w:rsidR="00000000" w:rsidRPr="00000000">
        <w:rPr>
          <w:rtl w:val="0"/>
        </w:rPr>
      </w:r>
    </w:p>
    <w:p w:rsidR="00000000" w:rsidDel="00000000" w:rsidP="00000000" w:rsidRDefault="00000000" w:rsidRPr="00000000" w14:paraId="00000050">
      <w:pPr>
        <w:pageBreakBefore w:val="0"/>
        <w:numPr>
          <w:ilvl w:val="0"/>
          <w:numId w:val="2"/>
        </w:numPr>
        <w:ind w:left="720" w:hanging="360"/>
        <w:rPr>
          <w:sz w:val="20"/>
          <w:szCs w:val="20"/>
        </w:rPr>
      </w:pPr>
      <w:r w:rsidDel="00000000" w:rsidR="00000000" w:rsidRPr="00000000">
        <w:rPr>
          <w:sz w:val="20"/>
          <w:szCs w:val="20"/>
          <w:rtl w:val="0"/>
        </w:rPr>
        <w:t xml:space="preserve">Will laboratory/classroom space be available for your course?  Yes     No    Not sure</w:t>
      </w:r>
    </w:p>
    <w:p w:rsidR="00000000" w:rsidDel="00000000" w:rsidP="00000000" w:rsidRDefault="00000000" w:rsidRPr="00000000" w14:paraId="00000051">
      <w:pPr>
        <w:pageBreakBefore w:val="0"/>
        <w:spacing w:line="360" w:lineRule="auto"/>
        <w:ind w:left="0" w:firstLine="720"/>
        <w:rPr>
          <w:sz w:val="20"/>
          <w:szCs w:val="20"/>
        </w:rPr>
      </w:pPr>
      <w:r w:rsidDel="00000000" w:rsidR="00000000" w:rsidRPr="00000000">
        <w:rPr>
          <w:sz w:val="20"/>
          <w:szCs w:val="20"/>
          <w:rtl w:val="0"/>
        </w:rPr>
        <w:t xml:space="preserve">If yes, where?</w:t>
      </w:r>
    </w:p>
    <w:p w:rsidR="00000000" w:rsidDel="00000000" w:rsidP="00000000" w:rsidRDefault="00000000" w:rsidRPr="00000000" w14:paraId="00000052">
      <w:pPr>
        <w:pageBreakBefore w:val="0"/>
        <w:spacing w:line="360" w:lineRule="auto"/>
        <w:ind w:left="720" w:firstLine="0"/>
        <w:rPr>
          <w:sz w:val="20"/>
          <w:szCs w:val="20"/>
        </w:rPr>
      </w:pPr>
      <w:r w:rsidDel="00000000" w:rsidR="00000000" w:rsidRPr="00000000">
        <w:rPr>
          <w:rtl w:val="0"/>
        </w:rPr>
      </w:r>
    </w:p>
    <w:p w:rsidR="00000000" w:rsidDel="00000000" w:rsidP="00000000" w:rsidRDefault="00000000" w:rsidRPr="00000000" w14:paraId="00000053">
      <w:pPr>
        <w:pageBreakBefore w:val="0"/>
        <w:spacing w:line="360" w:lineRule="auto"/>
        <w:ind w:left="720" w:firstLine="0"/>
        <w:rPr>
          <w:sz w:val="20"/>
          <w:szCs w:val="20"/>
        </w:rPr>
      </w:pPr>
      <w:r w:rsidDel="00000000" w:rsidR="00000000" w:rsidRPr="00000000">
        <w:rPr>
          <w:rtl w:val="0"/>
        </w:rPr>
      </w:r>
    </w:p>
    <w:p w:rsidR="00000000" w:rsidDel="00000000" w:rsidP="00000000" w:rsidRDefault="00000000" w:rsidRPr="00000000" w14:paraId="00000054">
      <w:pPr>
        <w:pageBreakBefore w:val="0"/>
        <w:numPr>
          <w:ilvl w:val="0"/>
          <w:numId w:val="2"/>
        </w:numPr>
        <w:ind w:left="720" w:hanging="360"/>
        <w:rPr>
          <w:b w:val="1"/>
          <w:sz w:val="20"/>
          <w:szCs w:val="20"/>
        </w:rPr>
      </w:pPr>
      <w:r w:rsidDel="00000000" w:rsidR="00000000" w:rsidRPr="00000000">
        <w:rPr>
          <w:sz w:val="20"/>
          <w:szCs w:val="20"/>
          <w:rtl w:val="0"/>
        </w:rPr>
        <w:t xml:space="preserve">Do you currently have research funds to use for this course? If not, is there potential for you to include support for your course as part of a future proposal? </w:t>
      </w:r>
    </w:p>
    <w:p w:rsidR="00000000" w:rsidDel="00000000" w:rsidP="00000000" w:rsidRDefault="00000000" w:rsidRPr="00000000" w14:paraId="00000055">
      <w:pPr>
        <w:pageBreakBefore w:val="0"/>
        <w:ind w:left="720" w:firstLine="0"/>
        <w:rPr>
          <w:sz w:val="20"/>
          <w:szCs w:val="20"/>
        </w:rPr>
      </w:pPr>
      <w:r w:rsidDel="00000000" w:rsidR="00000000" w:rsidRPr="00000000">
        <w:rPr>
          <w:rtl w:val="0"/>
        </w:rPr>
      </w:r>
    </w:p>
    <w:p w:rsidR="00000000" w:rsidDel="00000000" w:rsidP="00000000" w:rsidRDefault="00000000" w:rsidRPr="00000000" w14:paraId="00000056">
      <w:pPr>
        <w:pageBreakBefore w:val="0"/>
        <w:ind w:left="720" w:firstLine="0"/>
        <w:rPr>
          <w:sz w:val="20"/>
          <w:szCs w:val="20"/>
        </w:rPr>
      </w:pPr>
      <w:r w:rsidDel="00000000" w:rsidR="00000000" w:rsidRPr="00000000">
        <w:rPr>
          <w:rtl w:val="0"/>
        </w:rPr>
      </w:r>
    </w:p>
    <w:p w:rsidR="00000000" w:rsidDel="00000000" w:rsidP="00000000" w:rsidRDefault="00000000" w:rsidRPr="00000000" w14:paraId="00000057">
      <w:pPr>
        <w:pageBreakBefore w:val="0"/>
        <w:ind w:left="720" w:firstLine="0"/>
        <w:rPr>
          <w:sz w:val="20"/>
          <w:szCs w:val="20"/>
        </w:rPr>
      </w:pPr>
      <w:r w:rsidDel="00000000" w:rsidR="00000000" w:rsidRPr="00000000">
        <w:rPr>
          <w:rtl w:val="0"/>
        </w:rPr>
      </w:r>
    </w:p>
    <w:p w:rsidR="00000000" w:rsidDel="00000000" w:rsidP="00000000" w:rsidRDefault="00000000" w:rsidRPr="00000000" w14:paraId="00000058">
      <w:pPr>
        <w:pageBreakBefore w:val="0"/>
        <w:ind w:left="720" w:firstLine="0"/>
        <w:rPr>
          <w:sz w:val="20"/>
          <w:szCs w:val="20"/>
        </w:rPr>
      </w:pPr>
      <w:r w:rsidDel="00000000" w:rsidR="00000000" w:rsidRPr="00000000">
        <w:rPr>
          <w:rtl w:val="0"/>
        </w:rPr>
      </w:r>
    </w:p>
    <w:p w:rsidR="00000000" w:rsidDel="00000000" w:rsidP="00000000" w:rsidRDefault="00000000" w:rsidRPr="00000000" w14:paraId="00000059">
      <w:pPr>
        <w:pageBreakBefore w:val="0"/>
        <w:numPr>
          <w:ilvl w:val="0"/>
          <w:numId w:val="2"/>
        </w:numPr>
        <w:ind w:left="720" w:hanging="360"/>
        <w:rPr>
          <w:b w:val="1"/>
          <w:sz w:val="20"/>
          <w:szCs w:val="20"/>
        </w:rPr>
      </w:pPr>
      <w:r w:rsidDel="00000000" w:rsidR="00000000" w:rsidRPr="00000000">
        <w:rPr>
          <w:sz w:val="20"/>
          <w:szCs w:val="20"/>
          <w:rtl w:val="0"/>
        </w:rPr>
        <w:t xml:space="preserve">Would your course require approval to work with human or animal subjects? Yes     No    Not sure</w:t>
      </w:r>
    </w:p>
    <w:p w:rsidR="00000000" w:rsidDel="00000000" w:rsidP="00000000" w:rsidRDefault="00000000" w:rsidRPr="00000000" w14:paraId="0000005A">
      <w:pPr>
        <w:pageBreakBefore w:val="0"/>
        <w:rPr>
          <w:b w:val="1"/>
          <w:sz w:val="20"/>
          <w:szCs w:val="20"/>
        </w:rPr>
      </w:pPr>
      <w:r w:rsidDel="00000000" w:rsidR="00000000" w:rsidRPr="00000000">
        <w:rPr>
          <w:rtl w:val="0"/>
        </w:rPr>
      </w:r>
    </w:p>
    <w:p w:rsidR="00000000" w:rsidDel="00000000" w:rsidP="00000000" w:rsidRDefault="00000000" w:rsidRPr="00000000" w14:paraId="0000005B">
      <w:pPr>
        <w:pageBreakBefore w:val="0"/>
        <w:rPr>
          <w:b w:val="1"/>
          <w:sz w:val="20"/>
          <w:szCs w:val="20"/>
        </w:rPr>
      </w:pPr>
      <w:r w:rsidDel="00000000" w:rsidR="00000000" w:rsidRPr="00000000">
        <w:rPr>
          <w:rtl w:val="0"/>
        </w:rPr>
      </w:r>
    </w:p>
    <w:p w:rsidR="00000000" w:rsidDel="00000000" w:rsidP="00000000" w:rsidRDefault="00000000" w:rsidRPr="00000000" w14:paraId="0000005C">
      <w:pPr>
        <w:pageBreakBefore w:val="0"/>
        <w:rPr>
          <w:b w:val="1"/>
          <w:sz w:val="20"/>
          <w:szCs w:val="20"/>
        </w:rPr>
      </w:pPr>
      <w:r w:rsidDel="00000000" w:rsidR="00000000" w:rsidRPr="00000000">
        <w:rPr>
          <w:rtl w:val="0"/>
        </w:rPr>
      </w:r>
    </w:p>
    <w:p w:rsidR="00000000" w:rsidDel="00000000" w:rsidP="00000000" w:rsidRDefault="00000000" w:rsidRPr="00000000" w14:paraId="0000005D">
      <w:pPr>
        <w:pageBreakBefore w:val="0"/>
        <w:rPr>
          <w:b w:val="1"/>
          <w:sz w:val="20"/>
          <w:szCs w:val="20"/>
        </w:rPr>
      </w:pPr>
      <w:r w:rsidDel="00000000" w:rsidR="00000000" w:rsidRPr="00000000">
        <w:rPr>
          <w:b w:val="1"/>
          <w:sz w:val="20"/>
          <w:szCs w:val="20"/>
          <w:rtl w:val="0"/>
        </w:rPr>
        <w:t xml:space="preserve">Chair Approval:</w:t>
      </w:r>
      <w:r w:rsidDel="00000000" w:rsidR="00000000" w:rsidRPr="00000000">
        <w:rPr>
          <w:rtl w:val="0"/>
        </w:rPr>
      </w:r>
    </w:p>
    <w:p w:rsidR="00000000" w:rsidDel="00000000" w:rsidP="00000000" w:rsidRDefault="00000000" w:rsidRPr="00000000" w14:paraId="0000005E">
      <w:pPr>
        <w:pageBreakBefore w:val="0"/>
        <w:rPr>
          <w:b w:val="1"/>
          <w:sz w:val="20"/>
          <w:szCs w:val="20"/>
        </w:rPr>
      </w:pPr>
      <w:r w:rsidDel="00000000" w:rsidR="00000000" w:rsidRPr="00000000">
        <w:rPr>
          <w:rtl w:val="0"/>
        </w:rPr>
      </w:r>
    </w:p>
    <w:p w:rsidR="00000000" w:rsidDel="00000000" w:rsidP="00000000" w:rsidRDefault="00000000" w:rsidRPr="00000000" w14:paraId="0000005F">
      <w:pPr>
        <w:pageBreakBefore w:val="0"/>
        <w:spacing w:line="360" w:lineRule="auto"/>
        <w:rPr>
          <w:sz w:val="20"/>
          <w:szCs w:val="20"/>
        </w:rPr>
      </w:pPr>
      <w:r w:rsidDel="00000000" w:rsidR="00000000" w:rsidRPr="00000000">
        <w:rPr>
          <w:sz w:val="20"/>
          <w:szCs w:val="20"/>
          <w:rtl w:val="0"/>
        </w:rPr>
        <w:t xml:space="preserve">I agree that, if approved, the proposed course will be offered by the Department of ____________________________________________________  in the ___________________ semester.</w:t>
      </w:r>
    </w:p>
    <w:p w:rsidR="00000000" w:rsidDel="00000000" w:rsidP="00000000" w:rsidRDefault="00000000" w:rsidRPr="00000000" w14:paraId="00000060">
      <w:pPr>
        <w:pageBreakBefore w:val="0"/>
        <w:spacing w:line="312" w:lineRule="auto"/>
        <w:rPr>
          <w:sz w:val="20"/>
          <w:szCs w:val="20"/>
        </w:rPr>
      </w:pPr>
      <w:r w:rsidDel="00000000" w:rsidR="00000000" w:rsidRPr="00000000">
        <w:rPr>
          <w:rtl w:val="0"/>
        </w:rPr>
      </w:r>
    </w:p>
    <w:p w:rsidR="00000000" w:rsidDel="00000000" w:rsidP="00000000" w:rsidRDefault="00000000" w:rsidRPr="00000000" w14:paraId="00000061">
      <w:pPr>
        <w:pageBreakBefore w:val="0"/>
        <w:spacing w:line="480" w:lineRule="auto"/>
        <w:rPr>
          <w:sz w:val="20"/>
          <w:szCs w:val="20"/>
        </w:rPr>
      </w:pPr>
      <w:r w:rsidDel="00000000" w:rsidR="00000000" w:rsidRPr="00000000">
        <w:rPr>
          <w:sz w:val="20"/>
          <w:szCs w:val="20"/>
          <w:rtl w:val="0"/>
        </w:rPr>
        <w:t xml:space="preserve">Chair Signature:  __________________________________________________</w:t>
      </w:r>
    </w:p>
    <w:p w:rsidR="00000000" w:rsidDel="00000000" w:rsidP="00000000" w:rsidRDefault="00000000" w:rsidRPr="00000000" w14:paraId="00000062">
      <w:pPr>
        <w:pageBreakBefore w:val="0"/>
        <w:spacing w:line="480" w:lineRule="auto"/>
        <w:rPr>
          <w:sz w:val="20"/>
          <w:szCs w:val="20"/>
        </w:rPr>
      </w:pPr>
      <w:r w:rsidDel="00000000" w:rsidR="00000000" w:rsidRPr="00000000">
        <w:rPr>
          <w:rtl w:val="0"/>
        </w:rPr>
      </w:r>
    </w:p>
    <w:p w:rsidR="00000000" w:rsidDel="00000000" w:rsidP="00000000" w:rsidRDefault="00000000" w:rsidRPr="00000000" w14:paraId="00000063">
      <w:pPr>
        <w:pageBreakBefore w:val="0"/>
        <w:rPr>
          <w:b w:val="1"/>
          <w:sz w:val="20"/>
          <w:szCs w:val="20"/>
        </w:rPr>
      </w:pPr>
      <w:r w:rsidDel="00000000" w:rsidR="00000000" w:rsidRPr="00000000">
        <w:rPr>
          <w:rtl w:val="0"/>
        </w:rPr>
      </w:r>
    </w:p>
    <w:p w:rsidR="00000000" w:rsidDel="00000000" w:rsidP="00000000" w:rsidRDefault="00000000" w:rsidRPr="00000000" w14:paraId="00000064">
      <w:pPr>
        <w:pageBreakBefore w:val="0"/>
        <w:rPr>
          <w:b w:val="1"/>
          <w:sz w:val="20"/>
          <w:szCs w:val="20"/>
        </w:rPr>
      </w:pPr>
      <w:r w:rsidDel="00000000" w:rsidR="00000000" w:rsidRPr="00000000">
        <w:rPr>
          <w:rtl w:val="0"/>
        </w:rPr>
      </w:r>
    </w:p>
    <w:p w:rsidR="00000000" w:rsidDel="00000000" w:rsidP="00000000" w:rsidRDefault="00000000" w:rsidRPr="00000000" w14:paraId="00000065">
      <w:pPr>
        <w:pageBreakBefore w:val="0"/>
        <w:spacing w:line="480" w:lineRule="auto"/>
        <w:rPr>
          <w:sz w:val="20"/>
          <w:szCs w:val="20"/>
        </w:rPr>
      </w:pPr>
      <w:r w:rsidDel="00000000" w:rsidR="00000000" w:rsidRPr="00000000">
        <w:rPr>
          <w:rtl w:val="0"/>
        </w:rPr>
      </w:r>
    </w:p>
    <w:p w:rsidR="00000000" w:rsidDel="00000000" w:rsidP="00000000" w:rsidRDefault="00000000" w:rsidRPr="00000000" w14:paraId="00000066">
      <w:pPr>
        <w:pageBreakBefore w:val="0"/>
        <w:spacing w:line="480" w:lineRule="auto"/>
        <w:rPr>
          <w:sz w:val="20"/>
          <w:szCs w:val="20"/>
        </w:rPr>
      </w:pPr>
      <w:r w:rsidDel="00000000" w:rsidR="00000000" w:rsidRPr="00000000">
        <w:rPr>
          <w:rtl w:val="0"/>
        </w:rPr>
      </w:r>
    </w:p>
    <w:p w:rsidR="00000000" w:rsidDel="00000000" w:rsidP="00000000" w:rsidRDefault="00000000" w:rsidRPr="00000000" w14:paraId="00000067">
      <w:pPr>
        <w:pageBreakBefore w:val="0"/>
        <w:spacing w:line="480" w:lineRule="auto"/>
        <w:rPr>
          <w:sz w:val="20"/>
          <w:szCs w:val="20"/>
        </w:rPr>
      </w:pPr>
      <w:r w:rsidDel="00000000" w:rsidR="00000000" w:rsidRPr="00000000">
        <w:rPr>
          <w:rtl w:val="0"/>
        </w:rPr>
      </w:r>
    </w:p>
    <w:p w:rsidR="00000000" w:rsidDel="00000000" w:rsidP="00000000" w:rsidRDefault="00000000" w:rsidRPr="00000000" w14:paraId="00000068">
      <w:pPr>
        <w:pageBreakBefore w:val="0"/>
        <w:spacing w:line="480" w:lineRule="auto"/>
        <w:rPr>
          <w:sz w:val="20"/>
          <w:szCs w:val="20"/>
        </w:rPr>
      </w:pPr>
      <w:r w:rsidDel="00000000" w:rsidR="00000000" w:rsidRPr="00000000">
        <w:rPr>
          <w:rtl w:val="0"/>
        </w:rPr>
      </w:r>
    </w:p>
    <w:p w:rsidR="00000000" w:rsidDel="00000000" w:rsidP="00000000" w:rsidRDefault="00000000" w:rsidRPr="00000000" w14:paraId="00000069">
      <w:pPr>
        <w:pageBreakBefore w:val="0"/>
        <w:spacing w:line="480" w:lineRule="auto"/>
        <w:rPr>
          <w:sz w:val="20"/>
          <w:szCs w:val="20"/>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288" w:top="576" w:left="1296" w:right="129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jc w:val="both"/>
      <w:rPr/>
    </w:pPr>
    <w:r w:rsidDel="00000000" w:rsidR="00000000" w:rsidRPr="00000000">
      <w:rPr/>
      <w:drawing>
        <wp:inline distB="57150" distT="57150" distL="57150" distR="57150">
          <wp:extent cx="1163003" cy="393368"/>
          <wp:effectExtent b="0" l="0" r="0" t="0"/>
          <wp:docPr id="2" name="image2.jpg"/>
          <a:graphic>
            <a:graphicData uri="http://schemas.openxmlformats.org/drawingml/2006/picture">
              <pic:pic>
                <pic:nvPicPr>
                  <pic:cNvPr id="0" name="image2.jpg"/>
                  <pic:cNvPicPr preferRelativeResize="0"/>
                </pic:nvPicPr>
                <pic:blipFill>
                  <a:blip r:embed="rId1"/>
                  <a:srcRect b="23786" l="17145" r="18066" t="24271"/>
                  <a:stretch>
                    <a:fillRect/>
                  </a:stretch>
                </pic:blipFill>
                <pic:spPr>
                  <a:xfrm>
                    <a:off x="0" y="0"/>
                    <a:ext cx="1163003" cy="393368"/>
                  </a:xfrm>
                  <a:prstGeom prst="rect"/>
                  <a:ln/>
                </pic:spPr>
              </pic:pic>
            </a:graphicData>
          </a:graphic>
        </wp:inline>
      </w:drawing>
    </w:r>
    <w:r w:rsidDel="00000000" w:rsidR="00000000" w:rsidRPr="00000000">
      <w:rPr>
        <w:rtl w:val="0"/>
      </w:rPr>
      <w:tab/>
      <w:tab/>
      <w:tab/>
      <w:tab/>
      <w:tab/>
      <w:tab/>
      <w:tab/>
      <w:tab/>
      <w:tab/>
    </w:r>
    <w:r w:rsidDel="00000000" w:rsidR="00000000" w:rsidRPr="00000000">
      <w:rPr/>
      <w:drawing>
        <wp:inline distB="57150" distT="57150" distL="57150" distR="57150">
          <wp:extent cx="631267" cy="776288"/>
          <wp:effectExtent b="0" l="0" r="0" t="0"/>
          <wp:docPr id="1" name="image1.png"/>
          <a:graphic>
            <a:graphicData uri="http://schemas.openxmlformats.org/drawingml/2006/picture">
              <pic:pic>
                <pic:nvPicPr>
                  <pic:cNvPr id="0" name="image1.png"/>
                  <pic:cNvPicPr preferRelativeResize="0"/>
                </pic:nvPicPr>
                <pic:blipFill>
                  <a:blip r:embed="rId2"/>
                  <a:srcRect b="0" l="0" r="0" t="-16304"/>
                  <a:stretch>
                    <a:fillRect/>
                  </a:stretch>
                </pic:blipFill>
                <pic:spPr>
                  <a:xfrm>
                    <a:off x="0" y="0"/>
                    <a:ext cx="631267" cy="7762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mailchi.mp/cb75f80fffa4/september-inclusive-teaching-newsletter?e=bce5f2edd4"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eridan_Center@brown.edu"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logan_gin@brown.edu" TargetMode="External"/><Relationship Id="rId7" Type="http://schemas.openxmlformats.org/officeDocument/2006/relationships/hyperlink" Target="mailto:stacey_lawrence@brown.edu" TargetMode="External"/><Relationship Id="rId8" Type="http://schemas.openxmlformats.org/officeDocument/2006/relationships/hyperlink" Target="https://drive.google.com/file/d/1iggxaUNKwtF3GX2GwMiVqAkZj6QpFcG4/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