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0C59D" w14:textId="77777777" w:rsidR="0014170D" w:rsidRPr="00247B1F" w:rsidRDefault="0014170D" w:rsidP="0014170D">
      <w:pPr>
        <w:rPr>
          <w:rFonts w:ascii="Palatino" w:hAnsi="Palatino"/>
          <w:b/>
          <w:sz w:val="36"/>
          <w:szCs w:val="36"/>
        </w:rPr>
      </w:pPr>
      <w:r w:rsidRPr="00247B1F">
        <w:rPr>
          <w:rFonts w:ascii="Palatino" w:hAnsi="Palatino"/>
          <w:b/>
          <w:sz w:val="36"/>
          <w:szCs w:val="36"/>
        </w:rPr>
        <w:t>ARCH 0770 Food and Drink in Classical Antiquity</w:t>
      </w:r>
    </w:p>
    <w:p w14:paraId="33E9F6AC" w14:textId="77777777" w:rsidR="0014170D" w:rsidRPr="00247B1F" w:rsidRDefault="0014170D" w:rsidP="0014170D">
      <w:pPr>
        <w:rPr>
          <w:rFonts w:ascii="Palatino" w:hAnsi="Palatino"/>
          <w:b/>
          <w:sz w:val="36"/>
          <w:szCs w:val="36"/>
        </w:rPr>
      </w:pPr>
      <w:r w:rsidRPr="00247B1F">
        <w:rPr>
          <w:rFonts w:ascii="Palatino" w:hAnsi="Palatino"/>
          <w:b/>
          <w:sz w:val="36"/>
          <w:szCs w:val="36"/>
        </w:rPr>
        <w:t>Second Hourly</w:t>
      </w:r>
    </w:p>
    <w:p w14:paraId="31A8E7C5" w14:textId="77777777" w:rsidR="0014170D" w:rsidRPr="00247B1F" w:rsidRDefault="0014170D" w:rsidP="0014170D">
      <w:pPr>
        <w:rPr>
          <w:rFonts w:ascii="Palatino" w:hAnsi="Palatino"/>
          <w:b/>
          <w:sz w:val="36"/>
          <w:szCs w:val="36"/>
        </w:rPr>
      </w:pPr>
      <w:r w:rsidRPr="00247B1F">
        <w:rPr>
          <w:rFonts w:ascii="Palatino" w:hAnsi="Palatino"/>
          <w:b/>
          <w:sz w:val="36"/>
          <w:szCs w:val="36"/>
        </w:rPr>
        <w:t>October 28, 2013</w:t>
      </w:r>
    </w:p>
    <w:p w14:paraId="37D04EC1" w14:textId="77777777" w:rsidR="0014170D" w:rsidRPr="00991F4F" w:rsidRDefault="0014170D" w:rsidP="0014170D">
      <w:pPr>
        <w:rPr>
          <w:rFonts w:ascii="Palatino" w:hAnsi="Palatino"/>
          <w:b/>
          <w:sz w:val="22"/>
          <w:szCs w:val="22"/>
        </w:rPr>
      </w:pPr>
    </w:p>
    <w:p w14:paraId="4D6A01F4" w14:textId="77777777" w:rsidR="00247B1F" w:rsidRDefault="00247B1F" w:rsidP="0014170D">
      <w:pPr>
        <w:rPr>
          <w:rFonts w:ascii="Palatino" w:hAnsi="Palatino"/>
          <w:b/>
          <w:i/>
          <w:sz w:val="22"/>
          <w:szCs w:val="22"/>
        </w:rPr>
      </w:pPr>
    </w:p>
    <w:p w14:paraId="76D9BE2F" w14:textId="77777777" w:rsidR="0014170D" w:rsidRPr="00991F4F" w:rsidRDefault="0014170D" w:rsidP="0014170D">
      <w:pPr>
        <w:rPr>
          <w:rFonts w:ascii="Palatino" w:hAnsi="Palatino"/>
          <w:b/>
          <w:i/>
          <w:sz w:val="22"/>
          <w:szCs w:val="22"/>
        </w:rPr>
      </w:pPr>
      <w:r w:rsidRPr="00991F4F">
        <w:rPr>
          <w:rFonts w:ascii="Palatino" w:hAnsi="Palatino"/>
          <w:b/>
          <w:i/>
          <w:sz w:val="22"/>
          <w:szCs w:val="22"/>
        </w:rPr>
        <w:t>Part I: Multiple Choice/True False  Do ALL six (4 points each; 10 minutes)</w:t>
      </w:r>
    </w:p>
    <w:p w14:paraId="1A621B65" w14:textId="77777777" w:rsidR="00587C77" w:rsidRPr="00991F4F" w:rsidRDefault="00587C77" w:rsidP="00587C77">
      <w:pPr>
        <w:rPr>
          <w:rFonts w:ascii="Palatino" w:hAnsi="Palatino"/>
          <w:sz w:val="22"/>
          <w:szCs w:val="22"/>
        </w:rPr>
      </w:pPr>
    </w:p>
    <w:p w14:paraId="40C1B128" w14:textId="77777777" w:rsidR="0014170D" w:rsidRPr="00991F4F" w:rsidRDefault="00587C77" w:rsidP="0014170D">
      <w:pPr>
        <w:rPr>
          <w:rFonts w:ascii="Palatino" w:hAnsi="Palatino"/>
          <w:sz w:val="22"/>
          <w:szCs w:val="22"/>
        </w:rPr>
      </w:pPr>
      <w:r w:rsidRPr="00991F4F">
        <w:rPr>
          <w:rFonts w:ascii="Palatino" w:hAnsi="Palatino"/>
          <w:sz w:val="22"/>
          <w:szCs w:val="22"/>
        </w:rPr>
        <w:t>1</w:t>
      </w:r>
      <w:r w:rsidR="0014170D" w:rsidRPr="00991F4F">
        <w:rPr>
          <w:rFonts w:ascii="Palatino" w:hAnsi="Palatino"/>
          <w:sz w:val="22"/>
          <w:szCs w:val="22"/>
        </w:rPr>
        <w:t xml:space="preserve">) </w:t>
      </w:r>
      <w:r w:rsidR="0004755B" w:rsidRPr="00991F4F">
        <w:rPr>
          <w:rFonts w:ascii="Palatino" w:hAnsi="Palatino"/>
          <w:sz w:val="22"/>
          <w:szCs w:val="22"/>
        </w:rPr>
        <w:t>Who didn’t eat babies?  a) Cronos; b) Philomela; c) the Gods; d) Tereus; e) they all ate them.</w:t>
      </w:r>
      <w:r w:rsidRPr="00991F4F">
        <w:rPr>
          <w:rFonts w:ascii="Palatino" w:hAnsi="Palatino"/>
          <w:sz w:val="22"/>
          <w:szCs w:val="22"/>
        </w:rPr>
        <w:t xml:space="preserve">  Yum.</w:t>
      </w:r>
    </w:p>
    <w:p w14:paraId="61B61F99" w14:textId="77777777" w:rsidR="0004755B" w:rsidRPr="00991F4F" w:rsidRDefault="0004755B" w:rsidP="0014170D">
      <w:pPr>
        <w:rPr>
          <w:rFonts w:ascii="Palatino" w:hAnsi="Palatino"/>
          <w:sz w:val="22"/>
          <w:szCs w:val="22"/>
        </w:rPr>
      </w:pPr>
    </w:p>
    <w:p w14:paraId="22E72925" w14:textId="77777777" w:rsidR="0014170D" w:rsidRPr="00991F4F" w:rsidRDefault="00587C77" w:rsidP="0014170D">
      <w:pPr>
        <w:rPr>
          <w:rFonts w:ascii="Palatino" w:hAnsi="Palatino" w:cs="Times New Roman"/>
          <w:sz w:val="22"/>
          <w:szCs w:val="22"/>
        </w:rPr>
      </w:pPr>
      <w:r w:rsidRPr="00991F4F">
        <w:rPr>
          <w:rFonts w:ascii="Palatino" w:hAnsi="Palatino" w:cs="Times New Roman"/>
          <w:sz w:val="22"/>
          <w:szCs w:val="22"/>
        </w:rPr>
        <w:t>2</w:t>
      </w:r>
      <w:r w:rsidR="0014170D" w:rsidRPr="00991F4F">
        <w:rPr>
          <w:rFonts w:ascii="Palatino" w:hAnsi="Palatino" w:cs="Times New Roman"/>
          <w:sz w:val="22"/>
          <w:szCs w:val="22"/>
        </w:rPr>
        <w:t xml:space="preserve">) Which of these is not a ‘bad food’ episode in the Odyssey?  a) the blinding of Polyphemos; b) the visit to the island of Aeolus; c) the Lotus Eaters; d) the </w:t>
      </w:r>
      <w:r w:rsidR="00247B1F">
        <w:rPr>
          <w:rFonts w:ascii="Palatino" w:hAnsi="Palatino" w:cs="Times New Roman"/>
          <w:sz w:val="22"/>
          <w:szCs w:val="22"/>
        </w:rPr>
        <w:t>Monstry</w:t>
      </w:r>
      <w:r w:rsidR="0014170D" w:rsidRPr="00991F4F">
        <w:rPr>
          <w:rFonts w:ascii="Palatino" w:hAnsi="Palatino" w:cs="Times New Roman"/>
          <w:sz w:val="22"/>
          <w:szCs w:val="22"/>
        </w:rPr>
        <w:t>gonians; e) they are all ‘bad food’ episodes</w:t>
      </w:r>
    </w:p>
    <w:p w14:paraId="19222DE3" w14:textId="77777777" w:rsidR="0004755B" w:rsidRPr="00991F4F" w:rsidRDefault="0004755B" w:rsidP="0014170D">
      <w:pPr>
        <w:rPr>
          <w:rFonts w:ascii="Palatino" w:hAnsi="Palatino" w:cs="Times New Roman"/>
          <w:sz w:val="22"/>
          <w:szCs w:val="22"/>
        </w:rPr>
      </w:pPr>
    </w:p>
    <w:p w14:paraId="4F470ED8" w14:textId="77777777" w:rsidR="0004755B" w:rsidRPr="00991F4F" w:rsidRDefault="00587C77" w:rsidP="0014170D">
      <w:pPr>
        <w:rPr>
          <w:rFonts w:ascii="Palatino" w:hAnsi="Palatino" w:cs="Times New Roman"/>
          <w:sz w:val="22"/>
          <w:szCs w:val="22"/>
        </w:rPr>
      </w:pPr>
      <w:r w:rsidRPr="00991F4F">
        <w:rPr>
          <w:rFonts w:ascii="Palatino" w:hAnsi="Palatino" w:cs="Times New Roman"/>
          <w:sz w:val="22"/>
          <w:szCs w:val="22"/>
        </w:rPr>
        <w:t xml:space="preserve">3) </w:t>
      </w:r>
      <w:r w:rsidR="0004755B" w:rsidRPr="00991F4F">
        <w:rPr>
          <w:rFonts w:ascii="Palatino" w:hAnsi="Palatino" w:cs="Times New Roman"/>
          <w:sz w:val="22"/>
          <w:szCs w:val="22"/>
        </w:rPr>
        <w:t>Lactation often prevents conception.  True or False?</w:t>
      </w:r>
    </w:p>
    <w:p w14:paraId="741142D7" w14:textId="77777777" w:rsidR="0004755B" w:rsidRPr="00991F4F" w:rsidRDefault="0004755B" w:rsidP="0014170D">
      <w:pPr>
        <w:rPr>
          <w:rFonts w:ascii="Palatino" w:hAnsi="Palatino" w:cs="Times New Roman"/>
          <w:sz w:val="22"/>
          <w:szCs w:val="22"/>
        </w:rPr>
      </w:pPr>
    </w:p>
    <w:p w14:paraId="553E3228" w14:textId="77777777" w:rsidR="0004755B" w:rsidRPr="00991F4F" w:rsidRDefault="00587C77" w:rsidP="0014170D">
      <w:pPr>
        <w:rPr>
          <w:rFonts w:ascii="Palatino" w:hAnsi="Palatino" w:cs="Times New Roman"/>
          <w:sz w:val="22"/>
          <w:szCs w:val="22"/>
        </w:rPr>
      </w:pPr>
      <w:r w:rsidRPr="00991F4F">
        <w:rPr>
          <w:rFonts w:ascii="Palatino" w:hAnsi="Palatino" w:cs="Times New Roman"/>
          <w:sz w:val="22"/>
          <w:szCs w:val="22"/>
        </w:rPr>
        <w:t xml:space="preserve">4) </w:t>
      </w:r>
      <w:r w:rsidR="0004755B" w:rsidRPr="00991F4F">
        <w:rPr>
          <w:rFonts w:ascii="Palatino" w:hAnsi="Palatino" w:cs="Times New Roman"/>
          <w:sz w:val="22"/>
          <w:szCs w:val="22"/>
        </w:rPr>
        <w:t xml:space="preserve">Which of these is not part of the Greek medical writers notion of diet, or ‘regimen’? a) </w:t>
      </w:r>
      <w:r w:rsidR="0004755B" w:rsidRPr="00991F4F">
        <w:rPr>
          <w:rFonts w:ascii="Palatino" w:hAnsi="Palatino" w:cs="Times New Roman"/>
          <w:i/>
          <w:sz w:val="22"/>
          <w:szCs w:val="22"/>
        </w:rPr>
        <w:t>hypnoi</w:t>
      </w:r>
      <w:r w:rsidR="0004755B" w:rsidRPr="00991F4F">
        <w:rPr>
          <w:rFonts w:ascii="Palatino" w:hAnsi="Palatino" w:cs="Times New Roman"/>
          <w:sz w:val="22"/>
          <w:szCs w:val="22"/>
        </w:rPr>
        <w:t xml:space="preserve">; b) </w:t>
      </w:r>
      <w:r w:rsidRPr="00991F4F">
        <w:rPr>
          <w:rFonts w:ascii="Palatino" w:hAnsi="Palatino" w:cs="Times New Roman"/>
          <w:i/>
          <w:sz w:val="22"/>
          <w:szCs w:val="22"/>
        </w:rPr>
        <w:t>aphrodisia</w:t>
      </w:r>
      <w:r w:rsidR="0004755B" w:rsidRPr="00991F4F">
        <w:rPr>
          <w:rFonts w:ascii="Palatino" w:hAnsi="Palatino" w:cs="Times New Roman"/>
          <w:sz w:val="22"/>
          <w:szCs w:val="22"/>
        </w:rPr>
        <w:t xml:space="preserve">; c) </w:t>
      </w:r>
      <w:r w:rsidRPr="00991F4F">
        <w:rPr>
          <w:rFonts w:ascii="Palatino" w:hAnsi="Palatino" w:cs="Times New Roman"/>
          <w:i/>
          <w:sz w:val="22"/>
          <w:szCs w:val="22"/>
        </w:rPr>
        <w:t>sano</w:t>
      </w:r>
      <w:r w:rsidR="0004755B" w:rsidRPr="00991F4F">
        <w:rPr>
          <w:rFonts w:ascii="Palatino" w:hAnsi="Palatino" w:cs="Times New Roman"/>
          <w:sz w:val="22"/>
          <w:szCs w:val="22"/>
        </w:rPr>
        <w:t xml:space="preserve">; d) </w:t>
      </w:r>
      <w:r w:rsidR="0004755B" w:rsidRPr="00991F4F">
        <w:rPr>
          <w:rFonts w:ascii="Palatino" w:hAnsi="Palatino" w:cs="Times New Roman"/>
          <w:i/>
          <w:sz w:val="22"/>
          <w:szCs w:val="22"/>
        </w:rPr>
        <w:t>ponoi</w:t>
      </w:r>
      <w:r w:rsidRPr="00991F4F">
        <w:rPr>
          <w:rFonts w:ascii="Palatino" w:hAnsi="Palatino" w:cs="Times New Roman"/>
          <w:sz w:val="22"/>
          <w:szCs w:val="22"/>
        </w:rPr>
        <w:t xml:space="preserve">; e) </w:t>
      </w:r>
      <w:r w:rsidRPr="00991F4F">
        <w:rPr>
          <w:rFonts w:ascii="Palatino" w:hAnsi="Palatino" w:cs="Times New Roman"/>
          <w:i/>
          <w:sz w:val="22"/>
          <w:szCs w:val="22"/>
        </w:rPr>
        <w:t>pota</w:t>
      </w:r>
    </w:p>
    <w:p w14:paraId="4E1712B4" w14:textId="77777777" w:rsidR="0014170D" w:rsidRPr="00991F4F" w:rsidRDefault="0014170D" w:rsidP="0014170D">
      <w:pPr>
        <w:rPr>
          <w:rFonts w:ascii="Palatino" w:hAnsi="Palatino" w:cs="Times New Roman"/>
          <w:sz w:val="22"/>
          <w:szCs w:val="22"/>
        </w:rPr>
      </w:pPr>
    </w:p>
    <w:p w14:paraId="66356BFD" w14:textId="77777777" w:rsidR="0014170D" w:rsidRPr="00991F4F" w:rsidRDefault="0014170D" w:rsidP="0014170D">
      <w:pPr>
        <w:rPr>
          <w:rFonts w:ascii="Palatino" w:hAnsi="Palatino" w:cs="Times New Roman"/>
          <w:sz w:val="22"/>
          <w:szCs w:val="22"/>
        </w:rPr>
      </w:pPr>
      <w:r w:rsidRPr="00991F4F">
        <w:rPr>
          <w:rFonts w:ascii="Palatino" w:hAnsi="Palatino" w:cs="Times New Roman"/>
          <w:sz w:val="22"/>
          <w:szCs w:val="22"/>
        </w:rPr>
        <w:t xml:space="preserve">5) </w:t>
      </w:r>
      <w:r w:rsidR="003C4750" w:rsidRPr="00991F4F">
        <w:rPr>
          <w:rFonts w:ascii="Palatino" w:hAnsi="Palatino" w:cs="Times New Roman"/>
          <w:sz w:val="22"/>
          <w:szCs w:val="22"/>
        </w:rPr>
        <w:t xml:space="preserve"> The </w:t>
      </w:r>
      <w:r w:rsidR="00247B1F">
        <w:rPr>
          <w:rFonts w:ascii="Palatino" w:hAnsi="Palatino" w:cs="Times New Roman"/>
          <w:sz w:val="22"/>
          <w:szCs w:val="22"/>
        </w:rPr>
        <w:t>‘meaning’ of the terms</w:t>
      </w:r>
      <w:r w:rsidR="003C4750" w:rsidRPr="00991F4F">
        <w:rPr>
          <w:rFonts w:ascii="Palatino" w:hAnsi="Palatino" w:cs="Times New Roman"/>
          <w:sz w:val="22"/>
          <w:szCs w:val="22"/>
        </w:rPr>
        <w:t xml:space="preserve"> symposium and convivium </w:t>
      </w:r>
      <w:r w:rsidR="00247B1F">
        <w:rPr>
          <w:rFonts w:ascii="Palatino" w:hAnsi="Palatino" w:cs="Times New Roman"/>
          <w:sz w:val="22"/>
          <w:szCs w:val="22"/>
        </w:rPr>
        <w:t>are identical</w:t>
      </w:r>
      <w:r w:rsidR="003C4750" w:rsidRPr="00991F4F">
        <w:rPr>
          <w:rFonts w:ascii="Palatino" w:hAnsi="Palatino" w:cs="Times New Roman"/>
          <w:sz w:val="22"/>
          <w:szCs w:val="22"/>
        </w:rPr>
        <w:t xml:space="preserve">.  True or False? </w:t>
      </w:r>
    </w:p>
    <w:p w14:paraId="2A7CB8A1" w14:textId="77777777" w:rsidR="0014170D" w:rsidRPr="00991F4F" w:rsidRDefault="0014170D" w:rsidP="0014170D">
      <w:pPr>
        <w:rPr>
          <w:rFonts w:ascii="Palatino" w:hAnsi="Palatino" w:cs="Times New Roman"/>
          <w:sz w:val="22"/>
          <w:szCs w:val="22"/>
        </w:rPr>
      </w:pPr>
    </w:p>
    <w:p w14:paraId="0DC3CBA9" w14:textId="77777777" w:rsidR="0014170D" w:rsidRPr="00991F4F" w:rsidRDefault="0014170D" w:rsidP="0014170D">
      <w:pPr>
        <w:rPr>
          <w:rFonts w:ascii="Palatino" w:hAnsi="Palatino" w:cs="Times New Roman"/>
          <w:sz w:val="22"/>
          <w:szCs w:val="22"/>
        </w:rPr>
      </w:pPr>
      <w:r w:rsidRPr="00991F4F">
        <w:rPr>
          <w:rFonts w:ascii="Palatino" w:hAnsi="Palatino" w:cs="Times New Roman"/>
          <w:sz w:val="22"/>
          <w:szCs w:val="22"/>
        </w:rPr>
        <w:t xml:space="preserve">6) </w:t>
      </w:r>
      <w:r w:rsidR="003C4750" w:rsidRPr="00991F4F">
        <w:rPr>
          <w:rFonts w:ascii="Palatino" w:hAnsi="Palatino" w:cs="Times New Roman"/>
          <w:sz w:val="22"/>
          <w:szCs w:val="22"/>
        </w:rPr>
        <w:t xml:space="preserve"> The </w:t>
      </w:r>
      <w:r w:rsidR="003C4750" w:rsidRPr="00991F4F">
        <w:rPr>
          <w:rFonts w:ascii="Palatino" w:hAnsi="Palatino" w:cs="Times New Roman"/>
          <w:i/>
          <w:sz w:val="22"/>
          <w:szCs w:val="22"/>
        </w:rPr>
        <w:t>caput cenae</w:t>
      </w:r>
      <w:r w:rsidR="003C4750" w:rsidRPr="00991F4F">
        <w:rPr>
          <w:rFonts w:ascii="Palatino" w:hAnsi="Palatino" w:cs="Times New Roman"/>
          <w:sz w:val="22"/>
          <w:szCs w:val="22"/>
        </w:rPr>
        <w:t xml:space="preserve"> is not the ‘top off’, the final course of the Roman dinner party.  True or False?</w:t>
      </w:r>
    </w:p>
    <w:p w14:paraId="2B68DDB3" w14:textId="77777777" w:rsidR="00587C77" w:rsidRPr="00991F4F" w:rsidRDefault="00587C77" w:rsidP="0014170D">
      <w:pPr>
        <w:rPr>
          <w:rFonts w:ascii="Palatino" w:hAnsi="Palatino"/>
          <w:sz w:val="22"/>
          <w:szCs w:val="22"/>
        </w:rPr>
      </w:pPr>
    </w:p>
    <w:p w14:paraId="710DE48E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</w:p>
    <w:p w14:paraId="3D061532" w14:textId="77777777" w:rsidR="0014170D" w:rsidRPr="00991F4F" w:rsidRDefault="0014170D" w:rsidP="0014170D">
      <w:pPr>
        <w:rPr>
          <w:rFonts w:ascii="Palatino" w:hAnsi="Palatino"/>
          <w:b/>
          <w:i/>
          <w:sz w:val="22"/>
          <w:szCs w:val="22"/>
        </w:rPr>
      </w:pPr>
      <w:r w:rsidRPr="00991F4F">
        <w:rPr>
          <w:rFonts w:ascii="Palatino" w:hAnsi="Palatino"/>
          <w:b/>
          <w:i/>
          <w:sz w:val="22"/>
          <w:szCs w:val="22"/>
        </w:rPr>
        <w:t>Part II: Identifications</w:t>
      </w:r>
    </w:p>
    <w:p w14:paraId="2D67F183" w14:textId="77777777" w:rsidR="0014170D" w:rsidRPr="00991F4F" w:rsidRDefault="0014170D" w:rsidP="0014170D">
      <w:pPr>
        <w:rPr>
          <w:rFonts w:ascii="Palatino" w:hAnsi="Palatino"/>
          <w:b/>
          <w:sz w:val="22"/>
          <w:szCs w:val="22"/>
        </w:rPr>
      </w:pPr>
      <w:r w:rsidRPr="00991F4F">
        <w:rPr>
          <w:rFonts w:ascii="Palatino" w:hAnsi="Palatino"/>
          <w:b/>
          <w:sz w:val="22"/>
          <w:szCs w:val="22"/>
        </w:rPr>
        <w:t xml:space="preserve">Identify and comment on the significance of SIX of the following terms, quotes and images.  Place your answer in as broad a context as possible; give as many specific examples as possible.  (5 minutes each; 10 points each = 60 points).  </w:t>
      </w:r>
    </w:p>
    <w:p w14:paraId="07A8F9F9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</w:p>
    <w:p w14:paraId="788A6E97" w14:textId="77777777" w:rsidR="0014170D" w:rsidRPr="00991F4F" w:rsidRDefault="0014170D" w:rsidP="0014170D">
      <w:pPr>
        <w:tabs>
          <w:tab w:val="left" w:pos="2944"/>
        </w:tabs>
        <w:rPr>
          <w:rFonts w:ascii="Palatino" w:hAnsi="Palatino"/>
          <w:sz w:val="22"/>
          <w:szCs w:val="22"/>
        </w:rPr>
      </w:pPr>
      <w:r w:rsidRPr="00991F4F">
        <w:rPr>
          <w:rFonts w:ascii="Palatino" w:hAnsi="Palatino"/>
          <w:sz w:val="22"/>
          <w:szCs w:val="22"/>
        </w:rPr>
        <w:t xml:space="preserve">1) Herodotus’ Scythians and </w:t>
      </w:r>
      <w:r w:rsidRPr="00991F4F">
        <w:rPr>
          <w:rFonts w:ascii="Palatino" w:hAnsi="Palatino"/>
          <w:i/>
          <w:sz w:val="22"/>
          <w:szCs w:val="22"/>
        </w:rPr>
        <w:t>Androphagoi</w:t>
      </w:r>
      <w:r w:rsidRPr="00991F4F">
        <w:rPr>
          <w:rFonts w:ascii="Palatino" w:hAnsi="Palatino"/>
          <w:sz w:val="22"/>
          <w:szCs w:val="22"/>
        </w:rPr>
        <w:tab/>
      </w:r>
    </w:p>
    <w:p w14:paraId="71C18C57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</w:p>
    <w:p w14:paraId="2931DE9E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  <w:r w:rsidRPr="00991F4F">
        <w:rPr>
          <w:rFonts w:ascii="Palatino" w:hAnsi="Palatino"/>
          <w:sz w:val="22"/>
          <w:szCs w:val="22"/>
        </w:rPr>
        <w:t xml:space="preserve">2) </w:t>
      </w:r>
      <w:r w:rsidRPr="00991F4F">
        <w:rPr>
          <w:rFonts w:ascii="Palatino" w:hAnsi="Palatino" w:cs="Times New Roman"/>
          <w:i/>
          <w:sz w:val="22"/>
          <w:szCs w:val="22"/>
        </w:rPr>
        <w:t>cultus victusque</w:t>
      </w:r>
    </w:p>
    <w:p w14:paraId="7936145C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</w:p>
    <w:p w14:paraId="2AB7F9C5" w14:textId="77777777" w:rsidR="0014170D" w:rsidRPr="00991F4F" w:rsidRDefault="0014170D" w:rsidP="00991F4F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  <w:r w:rsidRPr="00991F4F">
        <w:rPr>
          <w:rFonts w:ascii="Palatino" w:hAnsi="Palatino"/>
          <w:sz w:val="22"/>
          <w:szCs w:val="22"/>
        </w:rPr>
        <w:t xml:space="preserve">3) </w:t>
      </w:r>
      <w:r w:rsidRPr="00991F4F">
        <w:rPr>
          <w:rFonts w:ascii="Palatino" w:hAnsi="Palatino" w:cs="Times New Roman"/>
          <w:sz w:val="22"/>
          <w:szCs w:val="22"/>
        </w:rPr>
        <w:t>‘…the slaves of their jaws</w:t>
      </w:r>
      <w:r w:rsidR="00991F4F">
        <w:rPr>
          <w:rFonts w:ascii="Palatino" w:hAnsi="Palatino" w:cs="Times New Roman"/>
          <w:sz w:val="22"/>
          <w:szCs w:val="22"/>
        </w:rPr>
        <w:t xml:space="preserve"> and the victi</w:t>
      </w:r>
      <w:r w:rsidRPr="00991F4F">
        <w:rPr>
          <w:rFonts w:ascii="Palatino" w:hAnsi="Palatino" w:cs="Times New Roman"/>
          <w:sz w:val="22"/>
          <w:szCs w:val="22"/>
        </w:rPr>
        <w:t>ms of their bellies..’ (Euripides)</w:t>
      </w:r>
    </w:p>
    <w:p w14:paraId="6EF5C737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</w:p>
    <w:p w14:paraId="65E88236" w14:textId="77777777" w:rsidR="0014170D" w:rsidRPr="00991F4F" w:rsidRDefault="0014170D" w:rsidP="00991F4F">
      <w:pPr>
        <w:widowControl w:val="0"/>
        <w:autoSpaceDE w:val="0"/>
        <w:autoSpaceDN w:val="0"/>
        <w:adjustRightInd w:val="0"/>
        <w:rPr>
          <w:rFonts w:ascii="Palatino" w:hAnsi="Palatino" w:cs="`Æ¯ø‹◊"/>
          <w:sz w:val="22"/>
          <w:szCs w:val="22"/>
        </w:rPr>
      </w:pPr>
      <w:r w:rsidRPr="00991F4F">
        <w:rPr>
          <w:rFonts w:ascii="Palatino" w:hAnsi="Palatino"/>
          <w:sz w:val="22"/>
          <w:szCs w:val="22"/>
        </w:rPr>
        <w:t xml:space="preserve">4) </w:t>
      </w:r>
      <w:r w:rsidR="00991F4F">
        <w:rPr>
          <w:rFonts w:ascii="Palatino" w:hAnsi="Palatino" w:cs="`Æ¯ø‹◊"/>
          <w:sz w:val="22"/>
          <w:szCs w:val="22"/>
        </w:rPr>
        <w:t>Apicius</w:t>
      </w:r>
    </w:p>
    <w:p w14:paraId="23D84DED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</w:p>
    <w:p w14:paraId="3C323DB0" w14:textId="77777777" w:rsidR="00587C77" w:rsidRPr="00991F4F" w:rsidRDefault="00991F4F" w:rsidP="0014170D">
      <w:pPr>
        <w:rPr>
          <w:rFonts w:ascii="Palatino" w:hAnsi="Palatino" w:cs="Times New Roman"/>
          <w:sz w:val="22"/>
          <w:szCs w:val="22"/>
        </w:rPr>
      </w:pPr>
      <w:r>
        <w:rPr>
          <w:rFonts w:ascii="Palatino" w:hAnsi="Palatino" w:cs="Times New Roman"/>
          <w:sz w:val="22"/>
          <w:szCs w:val="22"/>
        </w:rPr>
        <w:t xml:space="preserve">5) </w:t>
      </w:r>
      <w:r w:rsidR="00587C77" w:rsidRPr="00991F4F">
        <w:rPr>
          <w:rFonts w:ascii="Palatino" w:hAnsi="Palatino" w:cs="Times New Roman"/>
          <w:sz w:val="22"/>
          <w:szCs w:val="22"/>
        </w:rPr>
        <w:t>Shield of Minerva</w:t>
      </w:r>
    </w:p>
    <w:p w14:paraId="6E755271" w14:textId="77777777" w:rsidR="00587C77" w:rsidRPr="00991F4F" w:rsidRDefault="00587C77" w:rsidP="0014170D">
      <w:pPr>
        <w:rPr>
          <w:rFonts w:ascii="Palatino" w:hAnsi="Palatino" w:cs="Times New Roman"/>
          <w:sz w:val="22"/>
          <w:szCs w:val="22"/>
        </w:rPr>
      </w:pPr>
    </w:p>
    <w:p w14:paraId="25E89A29" w14:textId="77777777" w:rsidR="00587C77" w:rsidRDefault="00991F4F" w:rsidP="00991F4F">
      <w:pPr>
        <w:widowControl w:val="0"/>
        <w:autoSpaceDE w:val="0"/>
        <w:autoSpaceDN w:val="0"/>
        <w:adjustRightInd w:val="0"/>
        <w:rPr>
          <w:rFonts w:ascii="Palatino" w:hAnsi="Palatino" w:cs="`Æ¯ø‹◊"/>
          <w:sz w:val="22"/>
          <w:szCs w:val="22"/>
        </w:rPr>
      </w:pPr>
      <w:r>
        <w:rPr>
          <w:rFonts w:ascii="Palatino" w:hAnsi="Palatino" w:cs="`Æ¯ø‹◊"/>
          <w:sz w:val="22"/>
          <w:szCs w:val="22"/>
        </w:rPr>
        <w:t>6) ‘</w:t>
      </w:r>
      <w:r w:rsidR="00587C77" w:rsidRPr="00991F4F">
        <w:rPr>
          <w:rFonts w:ascii="Palatino" w:hAnsi="Palatino" w:cs="`Æ¯ø‹◊"/>
          <w:sz w:val="22"/>
          <w:szCs w:val="22"/>
        </w:rPr>
        <w:t>they eat to vomit and vomit</w:t>
      </w:r>
      <w:r>
        <w:rPr>
          <w:rFonts w:ascii="Palatino" w:hAnsi="Palatino" w:cs="`Æ¯ø‹◊"/>
          <w:sz w:val="22"/>
          <w:szCs w:val="22"/>
        </w:rPr>
        <w:t xml:space="preserve"> </w:t>
      </w:r>
      <w:r w:rsidR="00587C77" w:rsidRPr="00991F4F">
        <w:rPr>
          <w:rFonts w:ascii="Palatino" w:hAnsi="Palatino" w:cs="`Æ¯ø‹◊"/>
          <w:sz w:val="22"/>
          <w:szCs w:val="22"/>
        </w:rPr>
        <w:t>to eat</w:t>
      </w:r>
      <w:r>
        <w:rPr>
          <w:rFonts w:ascii="Palatino" w:hAnsi="Palatino" w:cs="`Æ¯ø‹◊"/>
          <w:sz w:val="22"/>
          <w:szCs w:val="22"/>
        </w:rPr>
        <w:t>’</w:t>
      </w:r>
      <w:r w:rsidR="00587C77" w:rsidRPr="00991F4F">
        <w:rPr>
          <w:rFonts w:ascii="Palatino" w:hAnsi="Palatino" w:cs="`Æ¯ø‹◊"/>
          <w:sz w:val="22"/>
          <w:szCs w:val="22"/>
        </w:rPr>
        <w:t xml:space="preserve"> (Seneca)</w:t>
      </w:r>
    </w:p>
    <w:p w14:paraId="676ED9F4" w14:textId="77777777" w:rsidR="00247B1F" w:rsidRDefault="00247B1F" w:rsidP="00991F4F">
      <w:pPr>
        <w:widowControl w:val="0"/>
        <w:autoSpaceDE w:val="0"/>
        <w:autoSpaceDN w:val="0"/>
        <w:adjustRightInd w:val="0"/>
        <w:rPr>
          <w:rFonts w:ascii="Palatino" w:hAnsi="Palatino" w:cs="`Æ¯ø‹◊"/>
          <w:sz w:val="22"/>
          <w:szCs w:val="22"/>
        </w:rPr>
      </w:pPr>
    </w:p>
    <w:p w14:paraId="22AC5549" w14:textId="77777777" w:rsidR="00247B1F" w:rsidRPr="00991F4F" w:rsidRDefault="00247B1F" w:rsidP="00991F4F">
      <w:pPr>
        <w:widowControl w:val="0"/>
        <w:autoSpaceDE w:val="0"/>
        <w:autoSpaceDN w:val="0"/>
        <w:adjustRightInd w:val="0"/>
        <w:rPr>
          <w:rFonts w:ascii="Palatino" w:hAnsi="Palatino" w:cs="`Æ¯ø‹◊"/>
          <w:sz w:val="22"/>
          <w:szCs w:val="22"/>
        </w:rPr>
      </w:pPr>
      <w:r>
        <w:rPr>
          <w:rFonts w:ascii="Palatino" w:hAnsi="Palatino" w:cs="`Æ¯ø‹◊"/>
          <w:sz w:val="22"/>
          <w:szCs w:val="22"/>
        </w:rPr>
        <w:t>7) Soranus and Galen</w:t>
      </w:r>
    </w:p>
    <w:p w14:paraId="48509DB9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</w:p>
    <w:p w14:paraId="57BF91A1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  <w:r w:rsidRPr="00991F4F">
        <w:rPr>
          <w:rFonts w:ascii="Palatino" w:hAnsi="Palatino"/>
          <w:sz w:val="22"/>
          <w:szCs w:val="22"/>
        </w:rPr>
        <w:t>8, 9, 10: images presented separately</w:t>
      </w:r>
    </w:p>
    <w:p w14:paraId="6B42BC01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</w:p>
    <w:p w14:paraId="7A336F7E" w14:textId="77777777" w:rsidR="0014170D" w:rsidRPr="00991F4F" w:rsidRDefault="0014170D" w:rsidP="0014170D">
      <w:pPr>
        <w:rPr>
          <w:rFonts w:ascii="Palatino" w:hAnsi="Palatino"/>
          <w:sz w:val="22"/>
          <w:szCs w:val="22"/>
        </w:rPr>
      </w:pPr>
    </w:p>
    <w:p w14:paraId="22491BCD" w14:textId="77777777" w:rsidR="0014170D" w:rsidRDefault="0014170D" w:rsidP="0014170D">
      <w:pPr>
        <w:rPr>
          <w:rFonts w:ascii="Palatino" w:hAnsi="Palatino" w:cs="Times New Roman"/>
          <w:sz w:val="22"/>
          <w:szCs w:val="22"/>
        </w:rPr>
      </w:pPr>
    </w:p>
    <w:p w14:paraId="69BC5805" w14:textId="77777777" w:rsidR="00247B1F" w:rsidRDefault="00247B1F" w:rsidP="0014170D">
      <w:pPr>
        <w:rPr>
          <w:rFonts w:ascii="Palatino" w:hAnsi="Palatino" w:cs="Times New Roman"/>
          <w:sz w:val="22"/>
          <w:szCs w:val="22"/>
        </w:rPr>
      </w:pPr>
    </w:p>
    <w:p w14:paraId="79899BC4" w14:textId="77777777" w:rsidR="00247B1F" w:rsidRPr="00247B1F" w:rsidRDefault="00247B1F" w:rsidP="00247B1F">
      <w:pPr>
        <w:tabs>
          <w:tab w:val="left" w:pos="7152"/>
        </w:tabs>
        <w:jc w:val="right"/>
        <w:rPr>
          <w:rFonts w:ascii="Palatino" w:hAnsi="Palatino" w:cs="Times New Roman"/>
          <w:b/>
          <w:i/>
          <w:sz w:val="22"/>
          <w:szCs w:val="22"/>
        </w:rPr>
      </w:pPr>
      <w:r w:rsidRPr="00247B1F">
        <w:rPr>
          <w:rFonts w:ascii="Palatino" w:hAnsi="Palatino" w:cs="Times New Roman"/>
          <w:b/>
          <w:i/>
          <w:sz w:val="22"/>
          <w:szCs w:val="22"/>
        </w:rPr>
        <w:t>Please turn over</w:t>
      </w:r>
    </w:p>
    <w:p w14:paraId="2F29BA3F" w14:textId="77777777" w:rsidR="00247B1F" w:rsidRPr="00991F4F" w:rsidRDefault="00247B1F" w:rsidP="0014170D">
      <w:pPr>
        <w:rPr>
          <w:rFonts w:ascii="Palatino" w:hAnsi="Palatino" w:cs="Times New Roman"/>
          <w:sz w:val="22"/>
          <w:szCs w:val="22"/>
        </w:rPr>
      </w:pPr>
    </w:p>
    <w:p w14:paraId="6EDAC918" w14:textId="77777777" w:rsidR="0014170D" w:rsidRPr="00991F4F" w:rsidRDefault="0014170D" w:rsidP="0014170D">
      <w:pPr>
        <w:rPr>
          <w:rFonts w:ascii="Palatino" w:hAnsi="Palatino" w:cs="Times New Roman"/>
          <w:sz w:val="22"/>
          <w:szCs w:val="22"/>
        </w:rPr>
      </w:pPr>
    </w:p>
    <w:p w14:paraId="5A617F20" w14:textId="77777777" w:rsidR="0014170D" w:rsidRPr="00991F4F" w:rsidRDefault="0014170D" w:rsidP="0014170D">
      <w:pPr>
        <w:rPr>
          <w:rFonts w:ascii="Palatino" w:hAnsi="Palatino"/>
          <w:b/>
          <w:sz w:val="22"/>
          <w:szCs w:val="22"/>
        </w:rPr>
      </w:pPr>
      <w:r w:rsidRPr="00991F4F">
        <w:rPr>
          <w:rFonts w:ascii="Palatino" w:hAnsi="Palatino" w:cs="Times New Roman"/>
          <w:b/>
          <w:sz w:val="22"/>
          <w:szCs w:val="22"/>
        </w:rPr>
        <w:t>Part III: Short Answer Questions.  Choose ONE (10 minutes; 16 points)</w:t>
      </w:r>
    </w:p>
    <w:p w14:paraId="6956CD8F" w14:textId="77777777" w:rsidR="0014170D" w:rsidRPr="00991F4F" w:rsidRDefault="0014170D" w:rsidP="00247B1F">
      <w:pPr>
        <w:rPr>
          <w:rFonts w:ascii="Palatino" w:hAnsi="Palatino"/>
          <w:sz w:val="22"/>
          <w:szCs w:val="22"/>
        </w:rPr>
      </w:pPr>
    </w:p>
    <w:p w14:paraId="4218C61C" w14:textId="77777777" w:rsidR="0014170D" w:rsidRPr="00247B1F" w:rsidRDefault="00247B1F" w:rsidP="00247B1F">
      <w:pPr>
        <w:ind w:left="360" w:hanging="3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1)</w:t>
      </w:r>
      <w:r>
        <w:rPr>
          <w:rFonts w:ascii="Palatino" w:hAnsi="Palatino"/>
          <w:sz w:val="22"/>
          <w:szCs w:val="22"/>
        </w:rPr>
        <w:tab/>
      </w:r>
      <w:r w:rsidR="0004755B" w:rsidRPr="00247B1F">
        <w:rPr>
          <w:rFonts w:ascii="Palatino" w:hAnsi="Palatino"/>
          <w:sz w:val="22"/>
          <w:szCs w:val="22"/>
        </w:rPr>
        <w:t xml:space="preserve">Review, in as much detail as possible, at least three metaphors </w:t>
      </w:r>
      <w:r>
        <w:rPr>
          <w:rFonts w:ascii="Palatino" w:hAnsi="Palatino"/>
          <w:sz w:val="22"/>
          <w:szCs w:val="22"/>
        </w:rPr>
        <w:t>through</w:t>
      </w:r>
      <w:r w:rsidR="0004755B" w:rsidRPr="00247B1F">
        <w:rPr>
          <w:rFonts w:ascii="Palatino" w:hAnsi="Palatino"/>
          <w:sz w:val="22"/>
          <w:szCs w:val="22"/>
        </w:rPr>
        <w:t xml:space="preserve"> which ancient Greek men envisioned and conceived of ancient Greek women.  Why did </w:t>
      </w:r>
      <w:bookmarkStart w:id="0" w:name="_GoBack"/>
      <w:bookmarkEnd w:id="0"/>
      <w:r w:rsidR="0004755B" w:rsidRPr="00247B1F">
        <w:rPr>
          <w:rFonts w:ascii="Palatino" w:hAnsi="Palatino"/>
          <w:sz w:val="22"/>
          <w:szCs w:val="22"/>
        </w:rPr>
        <w:t>Greek men ‘worry’ about women</w:t>
      </w:r>
      <w:r>
        <w:rPr>
          <w:rFonts w:ascii="Palatino" w:hAnsi="Palatino"/>
          <w:sz w:val="22"/>
          <w:szCs w:val="22"/>
        </w:rPr>
        <w:t xml:space="preserve"> so much</w:t>
      </w:r>
      <w:r w:rsidR="0004755B" w:rsidRPr="00247B1F">
        <w:rPr>
          <w:rFonts w:ascii="Palatino" w:hAnsi="Palatino"/>
          <w:sz w:val="22"/>
          <w:szCs w:val="22"/>
        </w:rPr>
        <w:t xml:space="preserve">? </w:t>
      </w:r>
    </w:p>
    <w:p w14:paraId="4B74EDDF" w14:textId="77777777" w:rsidR="0004755B" w:rsidRPr="00247B1F" w:rsidRDefault="0004755B" w:rsidP="00247B1F">
      <w:pPr>
        <w:ind w:left="360"/>
        <w:rPr>
          <w:rFonts w:ascii="Palatino" w:hAnsi="Palatino"/>
          <w:sz w:val="22"/>
          <w:szCs w:val="22"/>
        </w:rPr>
      </w:pPr>
    </w:p>
    <w:p w14:paraId="5FD66BB6" w14:textId="77777777" w:rsidR="0014170D" w:rsidRPr="00247B1F" w:rsidRDefault="00247B1F" w:rsidP="00247B1F">
      <w:pPr>
        <w:ind w:left="360" w:hanging="3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2)</w:t>
      </w:r>
      <w:r>
        <w:rPr>
          <w:rFonts w:ascii="Palatino" w:hAnsi="Palatino"/>
          <w:sz w:val="22"/>
          <w:szCs w:val="22"/>
        </w:rPr>
        <w:tab/>
      </w:r>
      <w:r w:rsidR="0014170D" w:rsidRPr="00247B1F">
        <w:rPr>
          <w:rFonts w:ascii="Palatino" w:hAnsi="Palatino"/>
          <w:sz w:val="22"/>
          <w:szCs w:val="22"/>
        </w:rPr>
        <w:t>Who were the Pythagoreans?  Why do we teach them as part of a course on food in antiquity?</w:t>
      </w:r>
    </w:p>
    <w:p w14:paraId="3FEF0DF1" w14:textId="77777777" w:rsidR="003C4750" w:rsidRPr="00991F4F" w:rsidRDefault="003C4750" w:rsidP="00247B1F">
      <w:pPr>
        <w:rPr>
          <w:rFonts w:ascii="Palatino" w:hAnsi="Palatino"/>
          <w:sz w:val="22"/>
          <w:szCs w:val="22"/>
        </w:rPr>
      </w:pPr>
    </w:p>
    <w:p w14:paraId="50F6B4CF" w14:textId="77777777" w:rsidR="003C4750" w:rsidRDefault="00247B1F" w:rsidP="00247B1F">
      <w:pPr>
        <w:ind w:left="360" w:hanging="3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3)</w:t>
      </w:r>
      <w:r>
        <w:rPr>
          <w:rFonts w:ascii="Palatino" w:hAnsi="Palatino"/>
          <w:sz w:val="22"/>
          <w:szCs w:val="22"/>
        </w:rPr>
        <w:tab/>
      </w:r>
      <w:r w:rsidR="003C4750" w:rsidRPr="00991F4F">
        <w:rPr>
          <w:rFonts w:ascii="Palatino" w:hAnsi="Palatino"/>
          <w:sz w:val="22"/>
          <w:szCs w:val="22"/>
        </w:rPr>
        <w:t xml:space="preserve">Write a first person account of a Roman convivium, from the point of view of any individual actor.  Be as </w:t>
      </w:r>
      <w:r w:rsidR="003C4750" w:rsidRPr="00247B1F">
        <w:rPr>
          <w:rFonts w:ascii="Palatino" w:hAnsi="Palatino"/>
          <w:i/>
          <w:sz w:val="22"/>
          <w:szCs w:val="22"/>
        </w:rPr>
        <w:t>specific</w:t>
      </w:r>
      <w:r w:rsidR="003C4750" w:rsidRPr="00991F4F">
        <w:rPr>
          <w:rFonts w:ascii="Palatino" w:hAnsi="Palatino"/>
          <w:sz w:val="22"/>
          <w:szCs w:val="22"/>
        </w:rPr>
        <w:t xml:space="preserve"> as possible about what you would do, how people would treat you, etc.</w:t>
      </w:r>
    </w:p>
    <w:p w14:paraId="2383565F" w14:textId="77777777" w:rsidR="00991F4F" w:rsidRDefault="00991F4F" w:rsidP="00247B1F">
      <w:pPr>
        <w:rPr>
          <w:rFonts w:ascii="Palatino" w:hAnsi="Palatino"/>
          <w:sz w:val="22"/>
          <w:szCs w:val="22"/>
        </w:rPr>
      </w:pPr>
    </w:p>
    <w:p w14:paraId="009546F1" w14:textId="77777777" w:rsidR="00991F4F" w:rsidRPr="00991F4F" w:rsidRDefault="00247B1F" w:rsidP="00247B1F">
      <w:pPr>
        <w:ind w:left="360" w:hanging="3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4)</w:t>
      </w:r>
      <w:r>
        <w:rPr>
          <w:rFonts w:ascii="Palatino" w:hAnsi="Palatino"/>
          <w:sz w:val="22"/>
          <w:szCs w:val="22"/>
        </w:rPr>
        <w:tab/>
      </w:r>
      <w:r w:rsidR="00991F4F">
        <w:rPr>
          <w:rFonts w:ascii="Palatino" w:hAnsi="Palatino"/>
          <w:sz w:val="22"/>
          <w:szCs w:val="22"/>
        </w:rPr>
        <w:t xml:space="preserve">Would you want to be a baby in antiquity?  Why?  Why not?  Provide </w:t>
      </w:r>
      <w:r w:rsidR="00991F4F" w:rsidRPr="00247B1F">
        <w:rPr>
          <w:rFonts w:ascii="Palatino" w:hAnsi="Palatino"/>
          <w:i/>
          <w:sz w:val="22"/>
          <w:szCs w:val="22"/>
        </w:rPr>
        <w:t>specific</w:t>
      </w:r>
      <w:r w:rsidR="00991F4F">
        <w:rPr>
          <w:rFonts w:ascii="Palatino" w:hAnsi="Palatino"/>
          <w:sz w:val="22"/>
          <w:szCs w:val="22"/>
        </w:rPr>
        <w:t xml:space="preserve"> reasons, pro and con.</w:t>
      </w:r>
    </w:p>
    <w:p w14:paraId="79CF4983" w14:textId="77777777" w:rsidR="0014170D" w:rsidRPr="00991F4F" w:rsidRDefault="0014170D" w:rsidP="00247B1F">
      <w:pPr>
        <w:rPr>
          <w:rFonts w:ascii="Palatino" w:hAnsi="Palatino"/>
          <w:sz w:val="22"/>
          <w:szCs w:val="22"/>
        </w:rPr>
      </w:pPr>
    </w:p>
    <w:p w14:paraId="20442F1D" w14:textId="77777777" w:rsidR="008C1A7B" w:rsidRPr="00991F4F" w:rsidRDefault="008C1A7B" w:rsidP="00247B1F">
      <w:pPr>
        <w:rPr>
          <w:rFonts w:ascii="Palatino" w:hAnsi="Palatino"/>
          <w:sz w:val="22"/>
          <w:szCs w:val="22"/>
        </w:rPr>
      </w:pPr>
    </w:p>
    <w:sectPr w:rsidR="008C1A7B" w:rsidRPr="00991F4F" w:rsidSect="008C1A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`Æ¯ø‹◊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080B"/>
    <w:multiLevelType w:val="hybridMultilevel"/>
    <w:tmpl w:val="71B2404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85DDC"/>
    <w:multiLevelType w:val="hybridMultilevel"/>
    <w:tmpl w:val="115E82D6"/>
    <w:lvl w:ilvl="0" w:tplc="C3681CFE">
      <w:start w:val="1"/>
      <w:numFmt w:val="decimal"/>
      <w:lvlText w:val="%1)"/>
      <w:lvlJc w:val="left"/>
      <w:pPr>
        <w:ind w:left="720" w:hanging="360"/>
      </w:pPr>
      <w:rPr>
        <w:rFonts w:ascii="Palatino" w:eastAsiaTheme="minorEastAsia" w:hAnsi="Palatino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0D"/>
    <w:rsid w:val="0004755B"/>
    <w:rsid w:val="0014170D"/>
    <w:rsid w:val="00247B1F"/>
    <w:rsid w:val="003C4750"/>
    <w:rsid w:val="00587C77"/>
    <w:rsid w:val="008C1A7B"/>
    <w:rsid w:val="00991F4F"/>
    <w:rsid w:val="009B3624"/>
    <w:rsid w:val="00B25E4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6B27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4C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DefaultParagraphFont"/>
    <w:rsid w:val="0014170D"/>
  </w:style>
  <w:style w:type="paragraph" w:styleId="ListParagraph">
    <w:name w:val="List Paragraph"/>
    <w:basedOn w:val="Normal"/>
    <w:uiPriority w:val="34"/>
    <w:qFormat/>
    <w:rsid w:val="00141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4C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DefaultParagraphFont"/>
    <w:rsid w:val="0014170D"/>
  </w:style>
  <w:style w:type="paragraph" w:styleId="ListParagraph">
    <w:name w:val="List Paragraph"/>
    <w:basedOn w:val="Normal"/>
    <w:uiPriority w:val="34"/>
    <w:qFormat/>
    <w:rsid w:val="0014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312</Words>
  <Characters>1784</Characters>
  <Application>Microsoft Macintosh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dc:description/>
  <cp:lastModifiedBy>Computing Services</cp:lastModifiedBy>
  <cp:revision>2</cp:revision>
  <dcterms:created xsi:type="dcterms:W3CDTF">2013-10-28T12:11:00Z</dcterms:created>
  <dcterms:modified xsi:type="dcterms:W3CDTF">2013-10-28T13:19:00Z</dcterms:modified>
</cp:coreProperties>
</file>