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56" w:rsidRDefault="00DE0456" w:rsidP="00DE0456">
      <w:pPr>
        <w:spacing w:before="89"/>
        <w:ind w:left="3245" w:right="3245"/>
        <w:jc w:val="center"/>
        <w:rPr>
          <w:rFonts w:ascii="Arial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9ECA46" wp14:editId="21C2DAC4">
            <wp:extent cx="491893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9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56" w:rsidRDefault="00DE0456" w:rsidP="00DE0456">
      <w:pPr>
        <w:tabs>
          <w:tab w:val="left" w:pos="6840"/>
        </w:tabs>
        <w:spacing w:before="89"/>
        <w:ind w:left="2340" w:right="243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32"/>
        </w:rPr>
        <w:t>B</w:t>
      </w:r>
      <w:r>
        <w:rPr>
          <w:rFonts w:ascii="Arial"/>
          <w:b/>
          <w:sz w:val="26"/>
        </w:rPr>
        <w:t xml:space="preserve">ONUS 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z w:val="26"/>
        </w:rPr>
        <w:t>ECOMMENDATION</w:t>
      </w:r>
      <w:r>
        <w:rPr>
          <w:rFonts w:ascii="Arial"/>
          <w:b/>
          <w:spacing w:val="-5"/>
          <w:sz w:val="26"/>
        </w:rPr>
        <w:t xml:space="preserve"> FORM</w:t>
      </w:r>
    </w:p>
    <w:p w:rsidR="00DE0456" w:rsidRDefault="00DE0456" w:rsidP="00DE0456">
      <w:pPr>
        <w:tabs>
          <w:tab w:val="left" w:pos="6840"/>
        </w:tabs>
        <w:ind w:left="2700" w:right="243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University Human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Resources</w:t>
      </w:r>
    </w:p>
    <w:p w:rsidR="00DE0456" w:rsidRDefault="00DE0456" w:rsidP="00DE045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  <w:r w:rsidRPr="00DE0456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49664" wp14:editId="6A9A2B41">
                <wp:simplePos x="0" y="0"/>
                <wp:positionH relativeFrom="column">
                  <wp:posOffset>-285750</wp:posOffset>
                </wp:positionH>
                <wp:positionV relativeFrom="paragraph">
                  <wp:posOffset>1296670</wp:posOffset>
                </wp:positionV>
                <wp:extent cx="6715125" cy="428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56" w:rsidRPr="007101D9" w:rsidRDefault="00DE04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D49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02.1pt;width:528.75pt;height:3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">
                <v:textbox>
                  <w:txbxContent>
                    <w:p w:rsidR="00DE0456" w:rsidRPr="007101D9" w:rsidRDefault="00DE0456">
                      <w:pPr>
                        <w:rPr>
                          <w:rFonts w:ascii="Trebuchet MS" w:hAnsi="Trebuchet MS"/>
                        </w:rPr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21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9"/>
        <w:gridCol w:w="3130"/>
        <w:gridCol w:w="4002"/>
      </w:tblGrid>
      <w:tr w:rsidR="00DE0456" w:rsidRPr="007101D9" w:rsidTr="00DE0456">
        <w:trPr>
          <w:trHeight w:hRule="exact" w:val="58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Name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Title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Department</w:t>
            </w:r>
          </w:p>
        </w:tc>
      </w:tr>
      <w:tr w:rsidR="00DE0456" w:rsidRPr="007101D9" w:rsidTr="00DE0456">
        <w:trPr>
          <w:trHeight w:hRule="exact" w:val="62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Supervisor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ind w:left="11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Date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spacing w:before="37"/>
              <w:ind w:left="31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Recommended</w:t>
            </w:r>
            <w:r w:rsidRPr="007101D9">
              <w:rPr>
                <w:rFonts w:ascii="Trebuchet MS" w:hAnsi="Trebuchet MS"/>
                <w:spacing w:val="-3"/>
              </w:rPr>
              <w:t xml:space="preserve"> </w:t>
            </w:r>
            <w:r w:rsidRPr="007101D9">
              <w:rPr>
                <w:rFonts w:ascii="Trebuchet MS" w:hAnsi="Trebuchet MS"/>
              </w:rPr>
              <w:t>Bonus</w:t>
            </w:r>
          </w:p>
          <w:p w:rsidR="00DE0456" w:rsidRPr="007101D9" w:rsidRDefault="00DE0456" w:rsidP="00DE0456">
            <w:pPr>
              <w:pStyle w:val="TableParagraph"/>
              <w:spacing w:before="41"/>
              <w:ind w:left="-360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</w:rPr>
              <w:t>$</w:t>
            </w:r>
          </w:p>
        </w:tc>
      </w:tr>
      <w:tr w:rsidR="00DE0456" w:rsidRPr="007101D9" w:rsidTr="00DE0456">
        <w:trPr>
          <w:trHeight w:hRule="exact" w:val="319"/>
        </w:trPr>
        <w:tc>
          <w:tcPr>
            <w:tcW w:w="10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56" w:rsidRPr="007101D9" w:rsidRDefault="00DE0456" w:rsidP="00DE0456">
            <w:pPr>
              <w:pStyle w:val="TableParagraph"/>
              <w:tabs>
                <w:tab w:val="left" w:pos="7711"/>
                <w:tab w:val="left" w:pos="8260"/>
                <w:tab w:val="left" w:pos="8699"/>
              </w:tabs>
              <w:spacing w:before="37"/>
              <w:rPr>
                <w:rFonts w:ascii="Trebuchet MS" w:eastAsia="Calibri" w:hAnsi="Trebuchet MS" w:cs="Calibri"/>
              </w:rPr>
            </w:pPr>
            <w:r w:rsidRPr="007101D9">
              <w:rPr>
                <w:rFonts w:ascii="Trebuchet MS" w:hAnsi="Trebuchet MS"/>
                <w:spacing w:val="-1"/>
              </w:rPr>
              <w:t>Did</w:t>
            </w:r>
            <w:r w:rsidRPr="007101D9">
              <w:rPr>
                <w:rFonts w:ascii="Trebuchet MS" w:hAnsi="Trebuchet MS"/>
              </w:rPr>
              <w:t xml:space="preserve"> the employee receive any </w:t>
            </w:r>
            <w:r w:rsidRPr="007101D9">
              <w:rPr>
                <w:rFonts w:ascii="Trebuchet MS" w:hAnsi="Trebuchet MS"/>
                <w:spacing w:val="-1"/>
              </w:rPr>
              <w:t>other</w:t>
            </w:r>
            <w:r w:rsidRPr="007101D9">
              <w:rPr>
                <w:rFonts w:ascii="Trebuchet MS" w:hAnsi="Trebuchet MS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</w:rPr>
              <w:t>departmental</w:t>
            </w:r>
            <w:r w:rsidRPr="007101D9">
              <w:rPr>
                <w:rFonts w:ascii="Trebuchet MS" w:hAnsi="Trebuchet MS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</w:rPr>
              <w:t>bonus</w:t>
            </w:r>
            <w:r w:rsidRPr="007101D9">
              <w:rPr>
                <w:rFonts w:ascii="Trebuchet MS" w:hAnsi="Trebuchet MS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</w:rPr>
              <w:t>during</w:t>
            </w:r>
            <w:r w:rsidRPr="007101D9">
              <w:rPr>
                <w:rFonts w:ascii="Trebuchet MS" w:hAnsi="Trebuchet MS"/>
              </w:rPr>
              <w:t xml:space="preserve"> this</w:t>
            </w:r>
            <w:r w:rsidRPr="007101D9">
              <w:rPr>
                <w:rFonts w:ascii="Trebuchet MS" w:hAnsi="Trebuchet MS"/>
                <w:spacing w:val="29"/>
              </w:rPr>
              <w:t xml:space="preserve"> </w:t>
            </w:r>
            <w:r w:rsidRPr="007101D9">
              <w:rPr>
                <w:rFonts w:ascii="Trebuchet MS" w:hAnsi="Trebuchet MS"/>
              </w:rPr>
              <w:t>fiscal</w:t>
            </w:r>
            <w:r w:rsidRPr="007101D9">
              <w:rPr>
                <w:rFonts w:ascii="Trebuchet MS" w:hAnsi="Trebuchet MS"/>
                <w:spacing w:val="4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</w:rPr>
              <w:t>year?</w:t>
            </w:r>
            <w:r w:rsidRPr="007101D9">
              <w:rPr>
                <w:rFonts w:ascii="Trebuchet MS" w:hAnsi="Trebuchet MS"/>
                <w:spacing w:val="-1"/>
                <w:u w:val="single" w:color="000000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  <w:u w:val="single" w:color="000000"/>
              </w:rPr>
              <w:tab/>
            </w:r>
            <w:r w:rsidRPr="007101D9">
              <w:rPr>
                <w:rFonts w:ascii="Trebuchet MS" w:hAnsi="Trebuchet MS"/>
                <w:spacing w:val="-1"/>
              </w:rPr>
              <w:t>Yes</w:t>
            </w:r>
            <w:r w:rsidRPr="007101D9">
              <w:rPr>
                <w:rFonts w:ascii="Trebuchet MS" w:hAnsi="Trebuchet MS"/>
                <w:spacing w:val="-1"/>
              </w:rPr>
              <w:tab/>
            </w:r>
            <w:r w:rsidRPr="007101D9">
              <w:rPr>
                <w:rFonts w:ascii="Trebuchet MS" w:hAnsi="Trebuchet MS"/>
                <w:spacing w:val="-1"/>
                <w:u w:val="single" w:color="000000"/>
              </w:rPr>
              <w:t xml:space="preserve"> </w:t>
            </w:r>
            <w:r w:rsidRPr="007101D9">
              <w:rPr>
                <w:rFonts w:ascii="Trebuchet MS" w:hAnsi="Trebuchet MS"/>
                <w:spacing w:val="-1"/>
                <w:u w:val="single" w:color="000000"/>
              </w:rPr>
              <w:tab/>
            </w:r>
            <w:r w:rsidRPr="007101D9">
              <w:rPr>
                <w:rFonts w:ascii="Trebuchet MS" w:hAnsi="Trebuchet MS"/>
              </w:rPr>
              <w:t>No</w:t>
            </w:r>
          </w:p>
        </w:tc>
      </w:tr>
    </w:tbl>
    <w:p w:rsidR="00DE0456" w:rsidRDefault="00DE0456" w:rsidP="00DE0456">
      <w:pPr>
        <w:ind w:left="1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E0456" w:rsidRDefault="00DE0456" w:rsidP="00DE0456">
      <w:pPr>
        <w:ind w:left="1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E0456" w:rsidRDefault="00DE0456" w:rsidP="00DE0456">
      <w:pPr>
        <w:ind w:left="1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E0456" w:rsidRPr="007101D9" w:rsidRDefault="00DE0456" w:rsidP="00DE0456">
      <w:pPr>
        <w:ind w:left="160"/>
        <w:rPr>
          <w:rFonts w:ascii="Times New Roman" w:eastAsia="Times New Roman" w:hAnsi="Times New Roman" w:cs="Times New Roman"/>
          <w:noProof/>
        </w:rPr>
      </w:pPr>
    </w:p>
    <w:p w:rsidR="009A53D3" w:rsidRPr="007101D9" w:rsidRDefault="00DE0456" w:rsidP="00DE0456">
      <w:pPr>
        <w:ind w:left="-450"/>
        <w:rPr>
          <w:rFonts w:ascii="Trebuchet MS" w:hAnsi="Trebuchet MS"/>
        </w:rPr>
      </w:pPr>
      <w:r w:rsidRPr="007101D9">
        <w:rPr>
          <w:rFonts w:ascii="Trebuchet MS" w:eastAsia="Calibri" w:hAnsi="Trebuchet MS" w:cs="Calibri"/>
        </w:rPr>
        <w:t xml:space="preserve">All bonuses require senior officer and/or designated HR Business Partner and University Human Resources approval.  </w:t>
      </w:r>
    </w:p>
    <w:sectPr w:rsidR="009A53D3" w:rsidRPr="007101D9" w:rsidSect="00DE0456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6"/>
    <w:rsid w:val="0009694C"/>
    <w:rsid w:val="007101D9"/>
    <w:rsid w:val="0079426C"/>
    <w:rsid w:val="009A53D3"/>
    <w:rsid w:val="00D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45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E0456"/>
  </w:style>
  <w:style w:type="paragraph" w:styleId="BalloonText">
    <w:name w:val="Balloon Text"/>
    <w:basedOn w:val="Normal"/>
    <w:link w:val="BalloonTextChar"/>
    <w:uiPriority w:val="99"/>
    <w:semiHidden/>
    <w:unhideWhenUsed/>
    <w:rsid w:val="0079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45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E0456"/>
  </w:style>
  <w:style w:type="paragraph" w:styleId="BalloonText">
    <w:name w:val="Balloon Text"/>
    <w:basedOn w:val="Normal"/>
    <w:link w:val="BalloonTextChar"/>
    <w:uiPriority w:val="99"/>
    <w:semiHidden/>
    <w:unhideWhenUsed/>
    <w:rsid w:val="0079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Terese</dc:creator>
  <cp:lastModifiedBy>Hilliard, Angela</cp:lastModifiedBy>
  <cp:revision>2</cp:revision>
  <cp:lastPrinted>2017-03-01T13:36:00Z</cp:lastPrinted>
  <dcterms:created xsi:type="dcterms:W3CDTF">2017-03-01T18:30:00Z</dcterms:created>
  <dcterms:modified xsi:type="dcterms:W3CDTF">2017-03-01T18:30:00Z</dcterms:modified>
</cp:coreProperties>
</file>