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277B1" w14:textId="1414D565" w:rsidR="00FE2632" w:rsidRPr="00D35EB2" w:rsidRDefault="00FE2632" w:rsidP="00D35EB2">
      <w:pPr>
        <w:spacing w:after="0" w:line="240" w:lineRule="auto"/>
        <w:rPr>
          <w:rFonts w:ascii="Palatino Linotype" w:hAnsi="Palatino Linotype"/>
          <w:b/>
          <w:color w:val="C00404"/>
          <w:sz w:val="24"/>
          <w:szCs w:val="24"/>
        </w:rPr>
      </w:pPr>
      <w:r w:rsidRPr="00D35EB2">
        <w:rPr>
          <w:rFonts w:ascii="Palatino Linotype" w:hAnsi="Palatino Linotype"/>
          <w:b/>
          <w:color w:val="C00404"/>
          <w:sz w:val="24"/>
          <w:szCs w:val="24"/>
        </w:rPr>
        <w:t>Request</w:t>
      </w:r>
      <w:r w:rsidR="00652A5C">
        <w:rPr>
          <w:rFonts w:ascii="Palatino Linotype" w:hAnsi="Palatino Linotype"/>
          <w:b/>
          <w:color w:val="C00404"/>
          <w:sz w:val="24"/>
          <w:szCs w:val="24"/>
        </w:rPr>
        <w:t xml:space="preserve"> to Close Search</w:t>
      </w:r>
    </w:p>
    <w:p w14:paraId="6FF6B776" w14:textId="77777777" w:rsidR="00D35EB2" w:rsidRPr="00652A5C" w:rsidRDefault="00D35EB2" w:rsidP="00D35EB2">
      <w:pPr>
        <w:spacing w:after="0" w:line="240" w:lineRule="auto"/>
        <w:rPr>
          <w:rFonts w:ascii="Times New Roman" w:hAnsi="Times New Roman" w:cs="Times New Roman"/>
          <w:b/>
          <w:sz w:val="20"/>
          <w:szCs w:val="20"/>
        </w:rPr>
      </w:pPr>
    </w:p>
    <w:p w14:paraId="66E914F0" w14:textId="77777777" w:rsidR="00F82AC4" w:rsidRPr="00652A5C" w:rsidRDefault="00695725" w:rsidP="00D11F13">
      <w:pPr>
        <w:spacing w:after="0" w:line="240" w:lineRule="auto"/>
        <w:rPr>
          <w:rFonts w:ascii="Times New Roman" w:hAnsi="Times New Roman" w:cs="Times New Roman"/>
          <w:sz w:val="20"/>
          <w:szCs w:val="20"/>
        </w:rPr>
      </w:pPr>
      <w:r w:rsidRPr="00652A5C">
        <w:rPr>
          <w:rFonts w:ascii="Times New Roman" w:hAnsi="Times New Roman" w:cs="Times New Roman"/>
          <w:b/>
          <w:sz w:val="20"/>
          <w:szCs w:val="20"/>
        </w:rPr>
        <w:t>Date of</w:t>
      </w:r>
      <w:r w:rsidR="00F82AC4" w:rsidRPr="00652A5C">
        <w:rPr>
          <w:rFonts w:ascii="Times New Roman" w:hAnsi="Times New Roman" w:cs="Times New Roman"/>
          <w:b/>
          <w:sz w:val="20"/>
          <w:szCs w:val="20"/>
        </w:rPr>
        <w:t xml:space="preserve"> Close</w:t>
      </w:r>
      <w:r w:rsidRPr="00652A5C">
        <w:rPr>
          <w:rFonts w:ascii="Times New Roman" w:hAnsi="Times New Roman" w:cs="Times New Roman"/>
          <w:b/>
          <w:sz w:val="20"/>
          <w:szCs w:val="20"/>
        </w:rPr>
        <w:t xml:space="preserve"> Request:</w:t>
      </w:r>
      <w:r w:rsidR="000C23E9" w:rsidRPr="00652A5C">
        <w:rPr>
          <w:rFonts w:ascii="Times New Roman" w:hAnsi="Times New Roman" w:cs="Times New Roman"/>
          <w:sz w:val="20"/>
          <w:szCs w:val="20"/>
        </w:rPr>
        <w:t xml:space="preserve"> __________________</w:t>
      </w:r>
      <w:r w:rsidR="000C23E9" w:rsidRPr="00652A5C">
        <w:rPr>
          <w:rFonts w:ascii="Times New Roman" w:hAnsi="Times New Roman" w:cs="Times New Roman"/>
          <w:sz w:val="20"/>
          <w:szCs w:val="20"/>
        </w:rPr>
        <w:tab/>
      </w:r>
      <w:r w:rsidR="000C23E9" w:rsidRPr="00652A5C">
        <w:rPr>
          <w:rFonts w:ascii="Times New Roman" w:hAnsi="Times New Roman" w:cs="Times New Roman"/>
          <w:sz w:val="20"/>
          <w:szCs w:val="20"/>
        </w:rPr>
        <w:tab/>
      </w:r>
      <w:r w:rsidRPr="00652A5C">
        <w:rPr>
          <w:rFonts w:ascii="Times New Roman" w:hAnsi="Times New Roman" w:cs="Times New Roman"/>
          <w:b/>
          <w:sz w:val="20"/>
          <w:szCs w:val="20"/>
        </w:rPr>
        <w:t>Submitted By:</w:t>
      </w:r>
      <w:r w:rsidR="000C23E9" w:rsidRPr="00652A5C">
        <w:rPr>
          <w:rFonts w:ascii="Times New Roman" w:hAnsi="Times New Roman" w:cs="Times New Roman"/>
          <w:sz w:val="20"/>
          <w:szCs w:val="20"/>
        </w:rPr>
        <w:t xml:space="preserve"> _____________</w:t>
      </w:r>
      <w:r w:rsidR="00F82AC4" w:rsidRPr="00652A5C">
        <w:rPr>
          <w:rFonts w:ascii="Times New Roman" w:hAnsi="Times New Roman" w:cs="Times New Roman"/>
          <w:sz w:val="20"/>
          <w:szCs w:val="20"/>
        </w:rPr>
        <w:t>__________</w:t>
      </w:r>
      <w:r w:rsidR="000C23E9" w:rsidRPr="00652A5C">
        <w:rPr>
          <w:rFonts w:ascii="Times New Roman" w:hAnsi="Times New Roman" w:cs="Times New Roman"/>
          <w:sz w:val="20"/>
          <w:szCs w:val="20"/>
        </w:rPr>
        <w:t>_____</w:t>
      </w:r>
      <w:r w:rsidRPr="00652A5C">
        <w:rPr>
          <w:rFonts w:ascii="Times New Roman" w:hAnsi="Times New Roman" w:cs="Times New Roman"/>
          <w:sz w:val="20"/>
          <w:szCs w:val="20"/>
        </w:rPr>
        <w:br/>
      </w:r>
      <w:r w:rsidRPr="00652A5C">
        <w:rPr>
          <w:rFonts w:ascii="Times New Roman" w:hAnsi="Times New Roman" w:cs="Times New Roman"/>
          <w:sz w:val="20"/>
          <w:szCs w:val="20"/>
        </w:rPr>
        <w:br/>
      </w:r>
      <w:r w:rsidR="00F82AC4" w:rsidRPr="00652A5C">
        <w:rPr>
          <w:rFonts w:ascii="Times New Roman" w:hAnsi="Times New Roman" w:cs="Times New Roman"/>
          <w:b/>
          <w:sz w:val="20"/>
          <w:szCs w:val="20"/>
        </w:rPr>
        <w:t>PRA Search #</w:t>
      </w:r>
      <w:r w:rsidRPr="00652A5C">
        <w:rPr>
          <w:rFonts w:ascii="Times New Roman" w:hAnsi="Times New Roman" w:cs="Times New Roman"/>
          <w:b/>
          <w:sz w:val="20"/>
          <w:szCs w:val="20"/>
        </w:rPr>
        <w:t>:</w:t>
      </w:r>
      <w:r w:rsidR="000C23E9" w:rsidRPr="00652A5C">
        <w:rPr>
          <w:rFonts w:ascii="Times New Roman" w:hAnsi="Times New Roman" w:cs="Times New Roman"/>
          <w:sz w:val="20"/>
          <w:szCs w:val="20"/>
        </w:rPr>
        <w:t xml:space="preserve"> ___________________________</w:t>
      </w:r>
      <w:r w:rsidR="00F82AC4" w:rsidRPr="00652A5C">
        <w:rPr>
          <w:rFonts w:ascii="Times New Roman" w:hAnsi="Times New Roman" w:cs="Times New Roman"/>
          <w:sz w:val="20"/>
          <w:szCs w:val="20"/>
        </w:rPr>
        <w:tab/>
      </w:r>
      <w:r w:rsidR="00F82AC4" w:rsidRPr="00652A5C">
        <w:rPr>
          <w:rFonts w:ascii="Times New Roman" w:hAnsi="Times New Roman" w:cs="Times New Roman"/>
          <w:sz w:val="20"/>
          <w:szCs w:val="20"/>
        </w:rPr>
        <w:tab/>
      </w:r>
      <w:proofErr w:type="spellStart"/>
      <w:r w:rsidR="00F82AC4" w:rsidRPr="00652A5C">
        <w:rPr>
          <w:rFonts w:ascii="Times New Roman" w:hAnsi="Times New Roman" w:cs="Times New Roman"/>
          <w:b/>
          <w:sz w:val="20"/>
          <w:szCs w:val="20"/>
        </w:rPr>
        <w:t>Interfolio</w:t>
      </w:r>
      <w:proofErr w:type="spellEnd"/>
      <w:r w:rsidR="00F82AC4" w:rsidRPr="00652A5C">
        <w:rPr>
          <w:rFonts w:ascii="Times New Roman" w:hAnsi="Times New Roman" w:cs="Times New Roman"/>
          <w:b/>
          <w:sz w:val="20"/>
          <w:szCs w:val="20"/>
        </w:rPr>
        <w:t xml:space="preserve"> Link:</w:t>
      </w:r>
      <w:r w:rsidR="00F82AC4" w:rsidRPr="00652A5C">
        <w:rPr>
          <w:rFonts w:ascii="Times New Roman" w:hAnsi="Times New Roman" w:cs="Times New Roman"/>
          <w:sz w:val="20"/>
          <w:szCs w:val="20"/>
        </w:rPr>
        <w:t xml:space="preserve"> __________________________</w:t>
      </w:r>
      <w:r w:rsidRPr="00652A5C">
        <w:rPr>
          <w:rFonts w:ascii="Times New Roman" w:hAnsi="Times New Roman" w:cs="Times New Roman"/>
          <w:sz w:val="20"/>
          <w:szCs w:val="20"/>
        </w:rPr>
        <w:br/>
      </w:r>
    </w:p>
    <w:p w14:paraId="16D52AC2" w14:textId="77777777" w:rsidR="00652A5C" w:rsidRDefault="00F82AC4" w:rsidP="00D11F13">
      <w:pPr>
        <w:spacing w:after="0" w:line="240" w:lineRule="auto"/>
        <w:rPr>
          <w:rFonts w:ascii="Times New Roman" w:hAnsi="Times New Roman" w:cs="Times New Roman"/>
          <w:sz w:val="20"/>
          <w:szCs w:val="20"/>
        </w:rPr>
      </w:pPr>
      <w:r w:rsidRPr="00652A5C">
        <w:rPr>
          <w:rFonts w:ascii="Times New Roman" w:hAnsi="Times New Roman" w:cs="Times New Roman"/>
          <w:b/>
          <w:sz w:val="20"/>
          <w:szCs w:val="20"/>
        </w:rPr>
        <w:t>Postdoc Title #:</w:t>
      </w:r>
      <w:r w:rsidRPr="00652A5C">
        <w:rPr>
          <w:rFonts w:ascii="Times New Roman" w:hAnsi="Times New Roman" w:cs="Times New Roman"/>
          <w:sz w:val="20"/>
          <w:szCs w:val="20"/>
        </w:rPr>
        <w:t xml:space="preserve"> ______________________________________</w:t>
      </w:r>
      <w:r w:rsidRPr="00652A5C">
        <w:rPr>
          <w:rFonts w:ascii="Times New Roman" w:hAnsi="Times New Roman" w:cs="Times New Roman"/>
          <w:sz w:val="20"/>
          <w:szCs w:val="20"/>
        </w:rPr>
        <w:br/>
      </w:r>
      <w:r w:rsidR="00695725" w:rsidRPr="00652A5C">
        <w:rPr>
          <w:rFonts w:ascii="Times New Roman" w:hAnsi="Times New Roman" w:cs="Times New Roman"/>
          <w:sz w:val="20"/>
          <w:szCs w:val="20"/>
        </w:rPr>
        <w:br/>
      </w:r>
      <w:r w:rsidR="00695725" w:rsidRPr="00652A5C">
        <w:rPr>
          <w:rFonts w:ascii="Times New Roman" w:hAnsi="Times New Roman" w:cs="Times New Roman"/>
          <w:b/>
          <w:sz w:val="20"/>
          <w:szCs w:val="20"/>
        </w:rPr>
        <w:t>Department:</w:t>
      </w:r>
      <w:r w:rsidR="00695725" w:rsidRPr="00652A5C">
        <w:rPr>
          <w:rFonts w:ascii="Times New Roman" w:hAnsi="Times New Roman" w:cs="Times New Roman"/>
          <w:sz w:val="20"/>
          <w:szCs w:val="20"/>
        </w:rPr>
        <w:br/>
      </w:r>
      <w:sdt>
        <w:sdtPr>
          <w:rPr>
            <w:rFonts w:ascii="Times New Roman" w:eastAsia="MS Gothic" w:hAnsi="Times New Roman" w:cs="Times New Roman"/>
            <w:sz w:val="20"/>
            <w:szCs w:val="20"/>
          </w:rPr>
          <w:id w:val="-135358"/>
          <w14:checkbox>
            <w14:checked w14:val="0"/>
            <w14:checkedState w14:val="2612" w14:font="MS Gothic"/>
            <w14:uncheckedState w14:val="2610" w14:font="MS Gothic"/>
          </w14:checkbox>
        </w:sdtPr>
        <w:sdtEndPr/>
        <w:sdtContent>
          <w:r w:rsidR="00D35EB2" w:rsidRPr="00652A5C">
            <w:rPr>
              <w:rFonts w:ascii="Segoe UI Symbol" w:eastAsia="MS Gothic" w:hAnsi="Segoe UI Symbol" w:cs="Segoe UI Symbol"/>
              <w:sz w:val="20"/>
              <w:szCs w:val="20"/>
            </w:rPr>
            <w:t>☐</w:t>
          </w:r>
        </w:sdtContent>
      </w:sdt>
      <w:r w:rsidR="00D35EB2" w:rsidRPr="00652A5C">
        <w:rPr>
          <w:rFonts w:ascii="Times New Roman" w:eastAsia="MS Gothic" w:hAnsi="Times New Roman" w:cs="Times New Roman"/>
          <w:sz w:val="20"/>
          <w:szCs w:val="20"/>
        </w:rPr>
        <w:t xml:space="preserve"> </w:t>
      </w:r>
      <w:r w:rsidR="00D35EB2" w:rsidRPr="00652A5C">
        <w:rPr>
          <w:rFonts w:ascii="Times New Roman" w:hAnsi="Times New Roman" w:cs="Times New Roman"/>
          <w:sz w:val="20"/>
          <w:szCs w:val="20"/>
        </w:rPr>
        <w:t xml:space="preserve">Ecology, Evolution, and Organismal Biology   </w:t>
      </w:r>
      <w:r w:rsidR="00D35EB2" w:rsidRPr="00652A5C">
        <w:rPr>
          <w:rFonts w:ascii="Times New Roman" w:hAnsi="Times New Roman" w:cs="Times New Roman"/>
          <w:sz w:val="20"/>
          <w:szCs w:val="20"/>
        </w:rPr>
        <w:tab/>
      </w:r>
      <w:r w:rsidR="00D35EB2" w:rsidRPr="00652A5C">
        <w:rPr>
          <w:rFonts w:ascii="Times New Roman" w:hAnsi="Times New Roman" w:cs="Times New Roman"/>
          <w:sz w:val="20"/>
          <w:szCs w:val="20"/>
        </w:rPr>
        <w:tab/>
        <w:t xml:space="preserve">  </w:t>
      </w:r>
      <w:sdt>
        <w:sdtPr>
          <w:rPr>
            <w:rFonts w:ascii="Times New Roman" w:hAnsi="Times New Roman" w:cs="Times New Roman"/>
            <w:sz w:val="20"/>
            <w:szCs w:val="20"/>
          </w:rPr>
          <w:id w:val="617496767"/>
          <w14:checkbox>
            <w14:checked w14:val="0"/>
            <w14:checkedState w14:val="2612" w14:font="MS Gothic"/>
            <w14:uncheckedState w14:val="2610" w14:font="MS Gothic"/>
          </w14:checkbox>
        </w:sdtPr>
        <w:sdtEndPr/>
        <w:sdtContent>
          <w:r w:rsidR="00D35EB2" w:rsidRPr="00652A5C">
            <w:rPr>
              <w:rFonts w:ascii="Segoe UI Symbol" w:eastAsia="MS Gothic" w:hAnsi="Segoe UI Symbol" w:cs="Segoe UI Symbol"/>
              <w:sz w:val="20"/>
              <w:szCs w:val="20"/>
            </w:rPr>
            <w:t>☐</w:t>
          </w:r>
        </w:sdtContent>
      </w:sdt>
      <w:r w:rsidR="00D35EB2" w:rsidRPr="00652A5C">
        <w:rPr>
          <w:rFonts w:ascii="Times New Roman" w:hAnsi="Times New Roman" w:cs="Times New Roman"/>
          <w:sz w:val="20"/>
          <w:szCs w:val="20"/>
        </w:rPr>
        <w:t xml:space="preserve"> Neuroscience  </w:t>
      </w:r>
      <w:r w:rsidR="00D35EB2" w:rsidRPr="00652A5C">
        <w:rPr>
          <w:rFonts w:ascii="Times New Roman" w:hAnsi="Times New Roman" w:cs="Times New Roman"/>
          <w:sz w:val="20"/>
          <w:szCs w:val="20"/>
        </w:rPr>
        <w:br/>
      </w:r>
      <w:sdt>
        <w:sdtPr>
          <w:rPr>
            <w:rFonts w:ascii="Times New Roman" w:eastAsia="MS Gothic" w:hAnsi="Times New Roman" w:cs="Times New Roman"/>
            <w:sz w:val="20"/>
            <w:szCs w:val="20"/>
          </w:rPr>
          <w:id w:val="1072239144"/>
          <w14:checkbox>
            <w14:checked w14:val="0"/>
            <w14:checkedState w14:val="2612" w14:font="MS Gothic"/>
            <w14:uncheckedState w14:val="2610" w14:font="MS Gothic"/>
          </w14:checkbox>
        </w:sdtPr>
        <w:sdtEndPr/>
        <w:sdtContent>
          <w:r w:rsidR="00D35EB2" w:rsidRPr="00652A5C">
            <w:rPr>
              <w:rFonts w:ascii="Segoe UI Symbol" w:eastAsia="MS Gothic" w:hAnsi="Segoe UI Symbol" w:cs="Segoe UI Symbol"/>
              <w:sz w:val="20"/>
              <w:szCs w:val="20"/>
            </w:rPr>
            <w:t>☐</w:t>
          </w:r>
        </w:sdtContent>
      </w:sdt>
      <w:r w:rsidR="00D35EB2" w:rsidRPr="00652A5C">
        <w:rPr>
          <w:rFonts w:ascii="Times New Roman" w:eastAsia="MS Gothic" w:hAnsi="Times New Roman" w:cs="Times New Roman"/>
          <w:sz w:val="20"/>
          <w:szCs w:val="20"/>
        </w:rPr>
        <w:t xml:space="preserve"> </w:t>
      </w:r>
      <w:r w:rsidR="00D35EB2" w:rsidRPr="00652A5C">
        <w:rPr>
          <w:rFonts w:ascii="Times New Roman" w:hAnsi="Times New Roman" w:cs="Times New Roman"/>
          <w:sz w:val="20"/>
          <w:szCs w:val="20"/>
        </w:rPr>
        <w:t>Medicine</w:t>
      </w:r>
      <w:r w:rsidR="00D35EB2" w:rsidRPr="00652A5C">
        <w:rPr>
          <w:rFonts w:ascii="Times New Roman" w:hAnsi="Times New Roman" w:cs="Times New Roman"/>
          <w:sz w:val="20"/>
          <w:szCs w:val="20"/>
        </w:rPr>
        <w:tab/>
      </w:r>
      <w:r w:rsidR="00D35EB2" w:rsidRPr="00652A5C">
        <w:rPr>
          <w:rFonts w:ascii="Times New Roman" w:hAnsi="Times New Roman" w:cs="Times New Roman"/>
          <w:sz w:val="20"/>
          <w:szCs w:val="20"/>
        </w:rPr>
        <w:tab/>
      </w:r>
      <w:r w:rsidR="00D35EB2" w:rsidRPr="00652A5C">
        <w:rPr>
          <w:rFonts w:ascii="Times New Roman" w:hAnsi="Times New Roman" w:cs="Times New Roman"/>
          <w:sz w:val="20"/>
          <w:szCs w:val="20"/>
        </w:rPr>
        <w:tab/>
      </w:r>
      <w:r w:rsidR="00D35EB2" w:rsidRPr="00652A5C">
        <w:rPr>
          <w:rFonts w:ascii="Times New Roman" w:hAnsi="Times New Roman" w:cs="Times New Roman"/>
          <w:sz w:val="20"/>
          <w:szCs w:val="20"/>
        </w:rPr>
        <w:tab/>
      </w:r>
      <w:r w:rsidR="00D35EB2" w:rsidRPr="00652A5C">
        <w:rPr>
          <w:rFonts w:ascii="Times New Roman" w:hAnsi="Times New Roman" w:cs="Times New Roman"/>
          <w:sz w:val="20"/>
          <w:szCs w:val="20"/>
        </w:rPr>
        <w:tab/>
        <w:t xml:space="preserve"> </w:t>
      </w:r>
      <w:r w:rsidR="00D35EB2" w:rsidRPr="00652A5C">
        <w:rPr>
          <w:rFonts w:ascii="Times New Roman" w:hAnsi="Times New Roman" w:cs="Times New Roman"/>
          <w:sz w:val="20"/>
          <w:szCs w:val="20"/>
        </w:rPr>
        <w:tab/>
        <w:t xml:space="preserve">  </w:t>
      </w:r>
      <w:sdt>
        <w:sdtPr>
          <w:rPr>
            <w:rFonts w:ascii="Times New Roman" w:hAnsi="Times New Roman" w:cs="Times New Roman"/>
            <w:sz w:val="20"/>
            <w:szCs w:val="20"/>
          </w:rPr>
          <w:id w:val="-763217399"/>
          <w14:checkbox>
            <w14:checked w14:val="0"/>
            <w14:checkedState w14:val="2612" w14:font="MS Gothic"/>
            <w14:uncheckedState w14:val="2610" w14:font="MS Gothic"/>
          </w14:checkbox>
        </w:sdtPr>
        <w:sdtEndPr/>
        <w:sdtContent>
          <w:r w:rsidR="00D35EB2" w:rsidRPr="00652A5C">
            <w:rPr>
              <w:rFonts w:ascii="Segoe UI Symbol" w:eastAsia="MS Gothic" w:hAnsi="Segoe UI Symbol" w:cs="Segoe UI Symbol"/>
              <w:sz w:val="20"/>
              <w:szCs w:val="20"/>
            </w:rPr>
            <w:t>☐</w:t>
          </w:r>
        </w:sdtContent>
      </w:sdt>
      <w:r w:rsidR="00D35EB2" w:rsidRPr="00652A5C">
        <w:rPr>
          <w:rFonts w:ascii="Times New Roman" w:hAnsi="Times New Roman" w:cs="Times New Roman"/>
          <w:sz w:val="20"/>
          <w:szCs w:val="20"/>
        </w:rPr>
        <w:t xml:space="preserve"> Pathology and Laboratory Medicine</w:t>
      </w:r>
      <w:r w:rsidR="00D35EB2" w:rsidRPr="00652A5C">
        <w:rPr>
          <w:rFonts w:ascii="Times New Roman" w:hAnsi="Times New Roman" w:cs="Times New Roman"/>
          <w:sz w:val="20"/>
          <w:szCs w:val="20"/>
        </w:rPr>
        <w:br/>
      </w:r>
      <w:sdt>
        <w:sdtPr>
          <w:rPr>
            <w:rFonts w:ascii="Times New Roman" w:eastAsia="MS Gothic" w:hAnsi="Times New Roman" w:cs="Times New Roman"/>
            <w:sz w:val="20"/>
            <w:szCs w:val="20"/>
          </w:rPr>
          <w:id w:val="-1400817236"/>
          <w14:checkbox>
            <w14:checked w14:val="0"/>
            <w14:checkedState w14:val="2612" w14:font="MS Gothic"/>
            <w14:uncheckedState w14:val="2610" w14:font="MS Gothic"/>
          </w14:checkbox>
        </w:sdtPr>
        <w:sdtEndPr/>
        <w:sdtContent>
          <w:r w:rsidR="00D35EB2" w:rsidRPr="00652A5C">
            <w:rPr>
              <w:rFonts w:ascii="Segoe UI Symbol" w:eastAsia="MS Gothic" w:hAnsi="Segoe UI Symbol" w:cs="Segoe UI Symbol"/>
              <w:sz w:val="20"/>
              <w:szCs w:val="20"/>
            </w:rPr>
            <w:t>☐</w:t>
          </w:r>
        </w:sdtContent>
      </w:sdt>
      <w:r w:rsidR="00D35EB2" w:rsidRPr="00652A5C">
        <w:rPr>
          <w:rFonts w:ascii="Times New Roman" w:eastAsia="MS Gothic" w:hAnsi="Times New Roman" w:cs="Times New Roman"/>
          <w:sz w:val="20"/>
          <w:szCs w:val="20"/>
        </w:rPr>
        <w:t xml:space="preserve"> </w:t>
      </w:r>
      <w:r w:rsidR="00D35EB2" w:rsidRPr="00652A5C">
        <w:rPr>
          <w:rFonts w:ascii="Times New Roman" w:hAnsi="Times New Roman" w:cs="Times New Roman"/>
          <w:sz w:val="20"/>
          <w:szCs w:val="20"/>
        </w:rPr>
        <w:t xml:space="preserve">Molecular Biology, Cell Biology, and </w:t>
      </w:r>
      <w:proofErr w:type="gramStart"/>
      <w:r w:rsidR="00D35EB2" w:rsidRPr="00652A5C">
        <w:rPr>
          <w:rFonts w:ascii="Times New Roman" w:hAnsi="Times New Roman" w:cs="Times New Roman"/>
          <w:sz w:val="20"/>
          <w:szCs w:val="20"/>
        </w:rPr>
        <w:t xml:space="preserve">Biochemistry  </w:t>
      </w:r>
      <w:r w:rsidR="00D35EB2" w:rsidRPr="00652A5C">
        <w:rPr>
          <w:rFonts w:ascii="Times New Roman" w:hAnsi="Times New Roman" w:cs="Times New Roman"/>
          <w:sz w:val="20"/>
          <w:szCs w:val="20"/>
        </w:rPr>
        <w:tab/>
      </w:r>
      <w:proofErr w:type="gramEnd"/>
      <w:r w:rsidR="00D35EB2" w:rsidRPr="00652A5C">
        <w:rPr>
          <w:rFonts w:ascii="Times New Roman" w:hAnsi="Times New Roman" w:cs="Times New Roman"/>
          <w:sz w:val="20"/>
          <w:szCs w:val="20"/>
        </w:rPr>
        <w:t xml:space="preserve">  </w:t>
      </w:r>
      <w:sdt>
        <w:sdtPr>
          <w:rPr>
            <w:rFonts w:ascii="Times New Roman" w:hAnsi="Times New Roman" w:cs="Times New Roman"/>
            <w:sz w:val="20"/>
            <w:szCs w:val="20"/>
          </w:rPr>
          <w:id w:val="-602794838"/>
          <w14:checkbox>
            <w14:checked w14:val="0"/>
            <w14:checkedState w14:val="2612" w14:font="MS Gothic"/>
            <w14:uncheckedState w14:val="2610" w14:font="MS Gothic"/>
          </w14:checkbox>
        </w:sdtPr>
        <w:sdtEndPr/>
        <w:sdtContent>
          <w:r w:rsidR="00D35EB2" w:rsidRPr="00652A5C">
            <w:rPr>
              <w:rFonts w:ascii="Segoe UI Symbol" w:eastAsia="MS Gothic" w:hAnsi="Segoe UI Symbol" w:cs="Segoe UI Symbol"/>
              <w:sz w:val="20"/>
              <w:szCs w:val="20"/>
            </w:rPr>
            <w:t>☐</w:t>
          </w:r>
        </w:sdtContent>
      </w:sdt>
      <w:r w:rsidR="00D35EB2" w:rsidRPr="00652A5C">
        <w:rPr>
          <w:rFonts w:ascii="Times New Roman" w:hAnsi="Times New Roman" w:cs="Times New Roman"/>
          <w:sz w:val="20"/>
          <w:szCs w:val="20"/>
        </w:rPr>
        <w:t xml:space="preserve"> Psychiatry and Human Behavior      </w:t>
      </w:r>
      <w:r w:rsidR="00D35EB2" w:rsidRPr="00652A5C">
        <w:rPr>
          <w:rFonts w:ascii="Times New Roman" w:hAnsi="Times New Roman" w:cs="Times New Roman"/>
          <w:sz w:val="20"/>
          <w:szCs w:val="20"/>
        </w:rPr>
        <w:br/>
      </w:r>
      <w:sdt>
        <w:sdtPr>
          <w:rPr>
            <w:rFonts w:ascii="Times New Roman" w:eastAsia="MS Gothic" w:hAnsi="Times New Roman" w:cs="Times New Roman"/>
            <w:sz w:val="20"/>
            <w:szCs w:val="20"/>
          </w:rPr>
          <w:id w:val="-94175383"/>
          <w14:checkbox>
            <w14:checked w14:val="0"/>
            <w14:checkedState w14:val="2612" w14:font="MS Gothic"/>
            <w14:uncheckedState w14:val="2610" w14:font="MS Gothic"/>
          </w14:checkbox>
        </w:sdtPr>
        <w:sdtEndPr/>
        <w:sdtContent>
          <w:r w:rsidR="00D35EB2" w:rsidRPr="00652A5C">
            <w:rPr>
              <w:rFonts w:ascii="Segoe UI Symbol" w:eastAsia="MS Gothic" w:hAnsi="Segoe UI Symbol" w:cs="Segoe UI Symbol"/>
              <w:sz w:val="20"/>
              <w:szCs w:val="20"/>
            </w:rPr>
            <w:t>☐</w:t>
          </w:r>
        </w:sdtContent>
      </w:sdt>
      <w:r w:rsidR="00D35EB2" w:rsidRPr="00652A5C">
        <w:rPr>
          <w:rFonts w:ascii="Times New Roman" w:eastAsia="MS Gothic" w:hAnsi="Times New Roman" w:cs="Times New Roman"/>
          <w:sz w:val="20"/>
          <w:szCs w:val="20"/>
        </w:rPr>
        <w:t xml:space="preserve"> </w:t>
      </w:r>
      <w:r w:rsidR="00D35EB2" w:rsidRPr="00652A5C">
        <w:rPr>
          <w:rFonts w:ascii="Times New Roman" w:hAnsi="Times New Roman" w:cs="Times New Roman"/>
          <w:sz w:val="20"/>
          <w:szCs w:val="20"/>
        </w:rPr>
        <w:t>Molecular Microbiology &amp; Immunology</w:t>
      </w:r>
      <w:r w:rsidR="00D35EB2" w:rsidRPr="00652A5C">
        <w:rPr>
          <w:rFonts w:ascii="Times New Roman" w:hAnsi="Times New Roman" w:cs="Times New Roman"/>
          <w:sz w:val="20"/>
          <w:szCs w:val="20"/>
        </w:rPr>
        <w:br/>
      </w:r>
      <w:r w:rsidR="00695725" w:rsidRPr="00652A5C">
        <w:rPr>
          <w:rFonts w:ascii="Times New Roman" w:hAnsi="Times New Roman" w:cs="Times New Roman"/>
          <w:sz w:val="20"/>
          <w:szCs w:val="20"/>
        </w:rPr>
        <w:t xml:space="preserve"> </w:t>
      </w:r>
    </w:p>
    <w:p w14:paraId="0AD619B7" w14:textId="77777777" w:rsidR="00652A5C" w:rsidRPr="00652A5C" w:rsidRDefault="00652A5C" w:rsidP="00652A5C">
      <w:pPr>
        <w:spacing w:after="0" w:line="240" w:lineRule="auto"/>
        <w:rPr>
          <w:rFonts w:ascii="Times New Roman" w:eastAsia="Times New Roman" w:hAnsi="Times New Roman" w:cs="Times New Roman"/>
          <w:b/>
          <w:sz w:val="20"/>
          <w:szCs w:val="20"/>
        </w:rPr>
      </w:pPr>
      <w:r w:rsidRPr="00652A5C">
        <w:rPr>
          <w:rFonts w:ascii="Times New Roman" w:eastAsia="Times New Roman" w:hAnsi="Times New Roman" w:cs="Times New Roman"/>
          <w:b/>
          <w:sz w:val="20"/>
          <w:szCs w:val="20"/>
        </w:rPr>
        <w:t>Please indicate the outcome of this search:</w:t>
      </w:r>
    </w:p>
    <w:p w14:paraId="52A52EA9" w14:textId="77777777" w:rsidR="00652A5C" w:rsidRPr="00652A5C" w:rsidRDefault="009C10EE" w:rsidP="00652A5C">
      <w:pPr>
        <w:spacing w:after="0" w:line="240" w:lineRule="auto"/>
        <w:rPr>
          <w:rFonts w:ascii="Times New Roman" w:eastAsia="Times New Roman" w:hAnsi="Times New Roman" w:cs="Times New Roman"/>
          <w:sz w:val="20"/>
          <w:szCs w:val="20"/>
        </w:rPr>
      </w:pPr>
      <w:sdt>
        <w:sdtPr>
          <w:rPr>
            <w:rFonts w:ascii="Times New Roman" w:eastAsia="MS Gothic" w:hAnsi="Times New Roman" w:cs="Times New Roman"/>
            <w:sz w:val="20"/>
            <w:szCs w:val="20"/>
          </w:rPr>
          <w:id w:val="1287006682"/>
          <w14:checkbox>
            <w14:checked w14:val="0"/>
            <w14:checkedState w14:val="2612" w14:font="MS Gothic"/>
            <w14:uncheckedState w14:val="2610" w14:font="MS Gothic"/>
          </w14:checkbox>
        </w:sdtPr>
        <w:sdtEndPr/>
        <w:sdtContent>
          <w:r w:rsidR="00652A5C" w:rsidRPr="00652A5C">
            <w:rPr>
              <w:rFonts w:ascii="Segoe UI Symbol" w:eastAsia="MS Gothic" w:hAnsi="Segoe UI Symbol" w:cs="Segoe UI Symbol"/>
              <w:sz w:val="20"/>
              <w:szCs w:val="20"/>
            </w:rPr>
            <w:t>☐</w:t>
          </w:r>
        </w:sdtContent>
      </w:sdt>
      <w:r w:rsidR="00652A5C" w:rsidRPr="00652A5C">
        <w:rPr>
          <w:rFonts w:ascii="Times New Roman" w:eastAsia="MS Gothic" w:hAnsi="Times New Roman" w:cs="Times New Roman"/>
          <w:sz w:val="20"/>
          <w:szCs w:val="20"/>
        </w:rPr>
        <w:t xml:space="preserve"> </w:t>
      </w:r>
      <w:r w:rsidR="00652A5C" w:rsidRPr="00652A5C">
        <w:rPr>
          <w:rFonts w:ascii="Times New Roman" w:eastAsia="Times New Roman" w:hAnsi="Times New Roman" w:cs="Times New Roman"/>
          <w:sz w:val="20"/>
          <w:szCs w:val="20"/>
        </w:rPr>
        <w:t>The search did not identify any candidates that the Search Committee wishes to hire</w:t>
      </w:r>
      <w:r w:rsidR="008C7B6A">
        <w:rPr>
          <w:rFonts w:ascii="Times New Roman" w:eastAsia="Times New Roman" w:hAnsi="Times New Roman" w:cs="Times New Roman"/>
          <w:sz w:val="20"/>
          <w:szCs w:val="20"/>
        </w:rPr>
        <w:t xml:space="preserve"> or </w:t>
      </w:r>
      <w:r w:rsidR="00652A5C" w:rsidRPr="00652A5C">
        <w:rPr>
          <w:rFonts w:ascii="Times New Roman" w:eastAsia="Times New Roman" w:hAnsi="Times New Roman" w:cs="Times New Roman"/>
          <w:sz w:val="20"/>
          <w:szCs w:val="20"/>
        </w:rPr>
        <w:t>fund</w:t>
      </w:r>
      <w:r w:rsidR="008C7B6A">
        <w:rPr>
          <w:rFonts w:ascii="Times New Roman" w:eastAsia="Times New Roman" w:hAnsi="Times New Roman" w:cs="Times New Roman"/>
          <w:sz w:val="20"/>
          <w:szCs w:val="20"/>
        </w:rPr>
        <w:t>ing</w:t>
      </w:r>
      <w:r w:rsidR="00652A5C" w:rsidRPr="00652A5C">
        <w:rPr>
          <w:rFonts w:ascii="Times New Roman" w:eastAsia="Times New Roman" w:hAnsi="Times New Roman" w:cs="Times New Roman"/>
          <w:sz w:val="20"/>
          <w:szCs w:val="20"/>
        </w:rPr>
        <w:t xml:space="preserve"> for this proposed position no longer exists</w:t>
      </w:r>
    </w:p>
    <w:p w14:paraId="25FBF78B" w14:textId="77777777" w:rsidR="00652A5C" w:rsidRDefault="009C10EE" w:rsidP="00652A5C">
      <w:pPr>
        <w:spacing w:after="0" w:line="240" w:lineRule="auto"/>
        <w:rPr>
          <w:rFonts w:ascii="Times New Roman" w:eastAsia="Times New Roman" w:hAnsi="Times New Roman" w:cs="Times New Roman"/>
          <w:sz w:val="20"/>
          <w:szCs w:val="20"/>
          <w:highlight w:val="yellow"/>
        </w:rPr>
      </w:pPr>
      <w:sdt>
        <w:sdtPr>
          <w:rPr>
            <w:rFonts w:ascii="Times New Roman" w:eastAsia="MS Gothic" w:hAnsi="Times New Roman" w:cs="Times New Roman"/>
            <w:sz w:val="20"/>
            <w:szCs w:val="20"/>
          </w:rPr>
          <w:id w:val="-69044215"/>
          <w14:checkbox>
            <w14:checked w14:val="0"/>
            <w14:checkedState w14:val="2612" w14:font="MS Gothic"/>
            <w14:uncheckedState w14:val="2610" w14:font="MS Gothic"/>
          </w14:checkbox>
        </w:sdtPr>
        <w:sdtEndPr/>
        <w:sdtContent>
          <w:r w:rsidR="00652A5C" w:rsidRPr="00652A5C">
            <w:rPr>
              <w:rFonts w:ascii="Segoe UI Symbol" w:eastAsia="MS Gothic" w:hAnsi="Segoe UI Symbol" w:cs="Segoe UI Symbol"/>
              <w:sz w:val="20"/>
              <w:szCs w:val="20"/>
            </w:rPr>
            <w:t>☐</w:t>
          </w:r>
        </w:sdtContent>
      </w:sdt>
      <w:r w:rsidR="00652A5C" w:rsidRPr="00652A5C">
        <w:rPr>
          <w:rFonts w:ascii="Times New Roman" w:eastAsia="MS Gothic" w:hAnsi="Times New Roman" w:cs="Times New Roman"/>
          <w:sz w:val="20"/>
          <w:szCs w:val="20"/>
        </w:rPr>
        <w:t xml:space="preserve"> </w:t>
      </w:r>
      <w:r w:rsidR="00652A5C" w:rsidRPr="00652A5C">
        <w:rPr>
          <w:rFonts w:ascii="Times New Roman" w:eastAsia="Times New Roman" w:hAnsi="Times New Roman" w:cs="Times New Roman"/>
          <w:sz w:val="20"/>
          <w:szCs w:val="20"/>
        </w:rPr>
        <w:t>We would like to hire the following individuals(s) and will be sending their hiring package along shortly:</w:t>
      </w:r>
    </w:p>
    <w:tbl>
      <w:tblPr>
        <w:tblStyle w:val="TableGrid"/>
        <w:tblW w:w="9535" w:type="dxa"/>
        <w:tblLook w:val="04A0" w:firstRow="1" w:lastRow="0" w:firstColumn="1" w:lastColumn="0" w:noHBand="0" w:noVBand="1"/>
      </w:tblPr>
      <w:tblGrid>
        <w:gridCol w:w="9535"/>
      </w:tblGrid>
      <w:tr w:rsidR="008C7B6A" w:rsidRPr="00A52DFF" w14:paraId="11AB5B5B" w14:textId="77777777" w:rsidTr="008C7B6A">
        <w:tc>
          <w:tcPr>
            <w:tcW w:w="9535" w:type="dxa"/>
          </w:tcPr>
          <w:p w14:paraId="4E54436C" w14:textId="77777777" w:rsidR="008C7B6A" w:rsidRPr="00A52DFF" w:rsidRDefault="008C7B6A" w:rsidP="003B4A13">
            <w:pPr>
              <w:rPr>
                <w:rFonts w:ascii="Times New Roman" w:hAnsi="Times New Roman" w:cs="Times New Roman"/>
                <w:i/>
                <w:sz w:val="18"/>
                <w:szCs w:val="18"/>
              </w:rPr>
            </w:pPr>
            <w:r>
              <w:rPr>
                <w:rFonts w:ascii="Times New Roman" w:hAnsi="Times New Roman" w:cs="Times New Roman"/>
                <w:i/>
                <w:sz w:val="18"/>
                <w:szCs w:val="18"/>
              </w:rPr>
              <w:t xml:space="preserve">First </w:t>
            </w:r>
            <w:r w:rsidRPr="00A52DFF">
              <w:rPr>
                <w:rFonts w:ascii="Times New Roman" w:hAnsi="Times New Roman" w:cs="Times New Roman"/>
                <w:i/>
                <w:sz w:val="18"/>
                <w:szCs w:val="18"/>
              </w:rPr>
              <w:t>Name</w:t>
            </w:r>
            <w:r>
              <w:rPr>
                <w:rFonts w:ascii="Times New Roman" w:hAnsi="Times New Roman" w:cs="Times New Roman"/>
                <w:i/>
                <w:sz w:val="18"/>
                <w:szCs w:val="18"/>
              </w:rPr>
              <w:t>, Last Name, Degree</w:t>
            </w:r>
          </w:p>
        </w:tc>
      </w:tr>
      <w:tr w:rsidR="008C7B6A" w:rsidRPr="00A52DFF" w14:paraId="2529F3AF" w14:textId="77777777" w:rsidTr="008C7B6A">
        <w:tc>
          <w:tcPr>
            <w:tcW w:w="9535" w:type="dxa"/>
          </w:tcPr>
          <w:p w14:paraId="75DC72B8" w14:textId="77777777" w:rsidR="008C7B6A" w:rsidRPr="00A52DFF" w:rsidRDefault="008C7B6A" w:rsidP="003B4A13">
            <w:pPr>
              <w:rPr>
                <w:rFonts w:ascii="Times New Roman" w:hAnsi="Times New Roman" w:cs="Times New Roman"/>
                <w:sz w:val="20"/>
                <w:szCs w:val="20"/>
              </w:rPr>
            </w:pPr>
          </w:p>
        </w:tc>
      </w:tr>
      <w:tr w:rsidR="008C7B6A" w:rsidRPr="00A52DFF" w14:paraId="333622B5" w14:textId="77777777" w:rsidTr="008C7B6A">
        <w:tc>
          <w:tcPr>
            <w:tcW w:w="9535" w:type="dxa"/>
          </w:tcPr>
          <w:p w14:paraId="55763759" w14:textId="77777777" w:rsidR="008C7B6A" w:rsidRPr="00A52DFF" w:rsidRDefault="008C7B6A" w:rsidP="003B4A13">
            <w:pPr>
              <w:rPr>
                <w:rFonts w:ascii="Times New Roman" w:hAnsi="Times New Roman" w:cs="Times New Roman"/>
                <w:sz w:val="20"/>
                <w:szCs w:val="20"/>
              </w:rPr>
            </w:pPr>
          </w:p>
        </w:tc>
      </w:tr>
    </w:tbl>
    <w:p w14:paraId="3EDE3745" w14:textId="6582E6C9" w:rsidR="00652A5C" w:rsidRDefault="00652A5C" w:rsidP="00652A5C">
      <w:pPr>
        <w:spacing w:after="0" w:line="240" w:lineRule="auto"/>
        <w:rPr>
          <w:rFonts w:ascii="Times New Roman" w:eastAsia="Times New Roman" w:hAnsi="Times New Roman" w:cs="Times New Roman"/>
          <w:sz w:val="20"/>
          <w:szCs w:val="20"/>
          <w:highlight w:val="yellow"/>
        </w:rPr>
      </w:pPr>
    </w:p>
    <w:p w14:paraId="69DC88CE" w14:textId="4EC73895" w:rsidR="00367EA7" w:rsidRPr="00367EA7" w:rsidRDefault="00367EA7" w:rsidP="00652A5C">
      <w:pPr>
        <w:spacing w:after="0" w:line="240" w:lineRule="auto"/>
        <w:rPr>
          <w:rFonts w:ascii="Times New Roman" w:eastAsia="Times New Roman" w:hAnsi="Times New Roman" w:cs="Times New Roman"/>
          <w:b/>
          <w:sz w:val="20"/>
          <w:szCs w:val="20"/>
        </w:rPr>
      </w:pPr>
      <w:r w:rsidRPr="00367EA7">
        <w:rPr>
          <w:rFonts w:ascii="Times New Roman" w:eastAsia="Times New Roman" w:hAnsi="Times New Roman" w:cs="Times New Roman"/>
          <w:b/>
          <w:sz w:val="20"/>
          <w:szCs w:val="20"/>
        </w:rPr>
        <w:t>Please include the CV for the chosen individual(s) with this close search request.</w:t>
      </w:r>
    </w:p>
    <w:p w14:paraId="4BD28418" w14:textId="77777777" w:rsidR="00367EA7" w:rsidRDefault="00367EA7" w:rsidP="00652A5C">
      <w:pPr>
        <w:spacing w:after="0" w:line="240" w:lineRule="auto"/>
        <w:rPr>
          <w:rFonts w:ascii="Times New Roman" w:eastAsia="Times New Roman" w:hAnsi="Times New Roman" w:cs="Times New Roman"/>
          <w:sz w:val="20"/>
          <w:szCs w:val="20"/>
          <w:highlight w:val="yellow"/>
        </w:rPr>
      </w:pPr>
    </w:p>
    <w:p w14:paraId="705B2BB7" w14:textId="77777777" w:rsidR="00F82AC4" w:rsidRPr="00652A5C" w:rsidRDefault="00F82AC4" w:rsidP="00F82AC4">
      <w:pPr>
        <w:shd w:val="clear" w:color="auto" w:fill="FFFFFF"/>
        <w:spacing w:after="0" w:line="240" w:lineRule="auto"/>
        <w:rPr>
          <w:rFonts w:ascii="Times New Roman" w:eastAsia="Times New Roman" w:hAnsi="Times New Roman" w:cs="Times New Roman"/>
          <w:sz w:val="20"/>
          <w:szCs w:val="20"/>
        </w:rPr>
      </w:pPr>
      <w:r w:rsidRPr="00652A5C">
        <w:rPr>
          <w:rFonts w:ascii="Times New Roman" w:eastAsia="Times New Roman" w:hAnsi="Times New Roman" w:cs="Times New Roman"/>
          <w:sz w:val="20"/>
          <w:szCs w:val="20"/>
        </w:rPr>
        <w:t>For this position, the total number of applicants is </w:t>
      </w:r>
      <w:proofErr w:type="gramStart"/>
      <w:r w:rsidRPr="00652A5C">
        <w:rPr>
          <w:rFonts w:ascii="Times New Roman" w:eastAsia="Times New Roman" w:hAnsi="Times New Roman" w:cs="Times New Roman"/>
          <w:sz w:val="20"/>
          <w:szCs w:val="20"/>
        </w:rPr>
        <w:t>_</w:t>
      </w:r>
      <w:r w:rsidRPr="00652A5C">
        <w:rPr>
          <w:rFonts w:ascii="Times New Roman" w:eastAsia="Times New Roman" w:hAnsi="Times New Roman" w:cs="Times New Roman"/>
          <w:sz w:val="20"/>
          <w:szCs w:val="20"/>
          <w:u w:val="single"/>
        </w:rPr>
        <w:t xml:space="preserve">  </w:t>
      </w:r>
      <w:r w:rsidRPr="00652A5C">
        <w:rPr>
          <w:rFonts w:ascii="Times New Roman" w:eastAsia="Times New Roman" w:hAnsi="Times New Roman" w:cs="Times New Roman"/>
          <w:sz w:val="20"/>
          <w:szCs w:val="20"/>
        </w:rPr>
        <w:t>.</w:t>
      </w:r>
      <w:proofErr w:type="gramEnd"/>
      <w:r w:rsidRPr="00652A5C">
        <w:rPr>
          <w:rFonts w:ascii="Times New Roman" w:eastAsia="Times New Roman" w:hAnsi="Times New Roman" w:cs="Times New Roman"/>
          <w:sz w:val="20"/>
          <w:szCs w:val="20"/>
        </w:rPr>
        <w:t xml:space="preserve"> The percentage of women among applicants is _</w:t>
      </w:r>
      <w:r w:rsidRPr="00652A5C">
        <w:rPr>
          <w:rFonts w:ascii="Times New Roman" w:eastAsia="Times New Roman" w:hAnsi="Times New Roman" w:cs="Times New Roman"/>
          <w:sz w:val="20"/>
          <w:szCs w:val="20"/>
          <w:u w:val="single"/>
        </w:rPr>
        <w:t xml:space="preserve">  </w:t>
      </w:r>
      <w:r w:rsidRPr="00652A5C">
        <w:rPr>
          <w:rFonts w:ascii="Times New Roman" w:eastAsia="Times New Roman" w:hAnsi="Times New Roman" w:cs="Times New Roman"/>
          <w:sz w:val="20"/>
          <w:szCs w:val="20"/>
        </w:rPr>
        <w:t xml:space="preserve"> %, while the percentage of applicants from historically underrepresented groups is </w:t>
      </w:r>
      <w:proofErr w:type="gramStart"/>
      <w:r w:rsidRPr="00652A5C">
        <w:rPr>
          <w:rFonts w:ascii="Times New Roman" w:eastAsia="Times New Roman" w:hAnsi="Times New Roman" w:cs="Times New Roman"/>
          <w:sz w:val="20"/>
          <w:szCs w:val="20"/>
        </w:rPr>
        <w:t>_</w:t>
      </w:r>
      <w:r w:rsidRPr="00652A5C">
        <w:rPr>
          <w:rFonts w:ascii="Times New Roman" w:eastAsia="Times New Roman" w:hAnsi="Times New Roman" w:cs="Times New Roman"/>
          <w:sz w:val="20"/>
          <w:szCs w:val="20"/>
          <w:u w:val="single"/>
        </w:rPr>
        <w:t xml:space="preserve">  </w:t>
      </w:r>
      <w:r w:rsidRPr="00652A5C">
        <w:rPr>
          <w:rFonts w:ascii="Times New Roman" w:eastAsia="Times New Roman" w:hAnsi="Times New Roman" w:cs="Times New Roman"/>
          <w:sz w:val="20"/>
          <w:szCs w:val="20"/>
        </w:rPr>
        <w:t>%</w:t>
      </w:r>
      <w:proofErr w:type="gramEnd"/>
      <w:r w:rsidRPr="00652A5C">
        <w:rPr>
          <w:rFonts w:ascii="Times New Roman" w:eastAsia="Times New Roman" w:hAnsi="Times New Roman" w:cs="Times New Roman"/>
          <w:sz w:val="20"/>
          <w:szCs w:val="20"/>
        </w:rPr>
        <w:t>.</w:t>
      </w:r>
    </w:p>
    <w:p w14:paraId="74A8F188" w14:textId="77777777" w:rsidR="00D11F13" w:rsidRDefault="00D11F13" w:rsidP="00B21FB2">
      <w:pPr>
        <w:spacing w:after="0" w:line="240" w:lineRule="auto"/>
        <w:rPr>
          <w:rFonts w:ascii="Arial" w:hAnsi="Arial" w:cs="Arial"/>
          <w:b/>
          <w:color w:val="C00404"/>
          <w:sz w:val="24"/>
          <w:szCs w:val="24"/>
        </w:rPr>
      </w:pPr>
    </w:p>
    <w:p w14:paraId="1046D789" w14:textId="77777777" w:rsidR="00F82AC4" w:rsidRDefault="00F82AC4">
      <w:pPr>
        <w:rPr>
          <w:rFonts w:ascii="Times New Roman" w:hAnsi="Times New Roman" w:cs="Times New Roman"/>
          <w:b/>
          <w:color w:val="C00404"/>
          <w:sz w:val="24"/>
          <w:szCs w:val="24"/>
        </w:rPr>
      </w:pPr>
      <w:r>
        <w:rPr>
          <w:rFonts w:ascii="Times New Roman" w:hAnsi="Times New Roman" w:cs="Times New Roman"/>
          <w:b/>
          <w:color w:val="C00404"/>
          <w:sz w:val="24"/>
          <w:szCs w:val="24"/>
        </w:rPr>
        <w:br w:type="page"/>
      </w:r>
    </w:p>
    <w:p w14:paraId="08C75041" w14:textId="77777777" w:rsidR="00B21FB2" w:rsidRDefault="00B21FB2" w:rsidP="00B21FB2">
      <w:pPr>
        <w:spacing w:after="0" w:line="240" w:lineRule="auto"/>
        <w:rPr>
          <w:rFonts w:ascii="Times New Roman" w:hAnsi="Times New Roman" w:cs="Times New Roman"/>
          <w:b/>
          <w:color w:val="C00404"/>
          <w:sz w:val="24"/>
          <w:szCs w:val="24"/>
        </w:rPr>
      </w:pPr>
      <w:r w:rsidRPr="00B21FB2">
        <w:rPr>
          <w:rFonts w:ascii="Times New Roman" w:hAnsi="Times New Roman" w:cs="Times New Roman"/>
          <w:b/>
          <w:color w:val="C00404"/>
          <w:sz w:val="24"/>
          <w:szCs w:val="24"/>
        </w:rPr>
        <w:lastRenderedPageBreak/>
        <w:t>Interim Pool Report</w:t>
      </w:r>
    </w:p>
    <w:p w14:paraId="615E8AE7" w14:textId="77777777" w:rsidR="00B21FB2" w:rsidRPr="00A52DFF" w:rsidRDefault="00B21FB2" w:rsidP="00B21FB2">
      <w:pPr>
        <w:spacing w:after="0" w:line="240" w:lineRule="auto"/>
        <w:rPr>
          <w:rFonts w:ascii="Times New Roman" w:eastAsia="Times New Roman" w:hAnsi="Times New Roman" w:cs="Times New Roman"/>
          <w:sz w:val="20"/>
          <w:szCs w:val="20"/>
        </w:rPr>
      </w:pPr>
      <w:bookmarkStart w:id="0" w:name="_GoBack"/>
      <w:r w:rsidRPr="002532B0">
        <w:rPr>
          <w:rFonts w:ascii="Times New Roman" w:eastAsia="Times New Roman" w:hAnsi="Times New Roman" w:cs="Times New Roman"/>
          <w:sz w:val="20"/>
          <w:szCs w:val="20"/>
        </w:rPr>
        <w:t>This pool report must be submitted at least two business days before the department wishes to begin scheduling interviews, and must be approved before any interviews may be scheduled.</w:t>
      </w:r>
      <w:bookmarkEnd w:id="0"/>
    </w:p>
    <w:p w14:paraId="0303B017" w14:textId="77777777" w:rsidR="00B21FB2" w:rsidRPr="002532B0" w:rsidRDefault="00B21FB2" w:rsidP="00B21FB2">
      <w:pPr>
        <w:spacing w:after="0" w:line="240" w:lineRule="auto"/>
        <w:rPr>
          <w:rFonts w:ascii="Times New Roman" w:hAnsi="Times New Roman" w:cs="Times New Roman"/>
          <w:b/>
          <w:sz w:val="20"/>
          <w:szCs w:val="20"/>
        </w:rPr>
      </w:pPr>
    </w:p>
    <w:p w14:paraId="3F87129C" w14:textId="77777777" w:rsidR="00B21FB2" w:rsidRPr="00A52DFF" w:rsidRDefault="00B21FB2" w:rsidP="00B21FB2">
      <w:pPr>
        <w:spacing w:after="0" w:line="240" w:lineRule="auto"/>
        <w:rPr>
          <w:rFonts w:ascii="Times New Roman" w:hAnsi="Times New Roman" w:cs="Times New Roman"/>
          <w:sz w:val="20"/>
          <w:szCs w:val="20"/>
        </w:rPr>
      </w:pPr>
      <w:r w:rsidRPr="00A52DFF">
        <w:rPr>
          <w:rFonts w:ascii="Times New Roman" w:hAnsi="Times New Roman" w:cs="Times New Roman"/>
          <w:b/>
          <w:sz w:val="20"/>
          <w:szCs w:val="20"/>
        </w:rPr>
        <w:t xml:space="preserve">Recruitment Procedure – </w:t>
      </w:r>
      <w:r w:rsidRPr="00A52DFF">
        <w:rPr>
          <w:rFonts w:ascii="Times New Roman" w:hAnsi="Times New Roman" w:cs="Times New Roman"/>
          <w:sz w:val="20"/>
          <w:szCs w:val="20"/>
        </w:rPr>
        <w:t>Please describe your efforts to advertise this position and solicit applications. Be sure to include any deviations from the submitted hiring plan.</w:t>
      </w:r>
    </w:p>
    <w:tbl>
      <w:tblPr>
        <w:tblStyle w:val="TableGrid"/>
        <w:tblW w:w="9535" w:type="dxa"/>
        <w:tblLook w:val="04A0" w:firstRow="1" w:lastRow="0" w:firstColumn="1" w:lastColumn="0" w:noHBand="0" w:noVBand="1"/>
      </w:tblPr>
      <w:tblGrid>
        <w:gridCol w:w="9535"/>
      </w:tblGrid>
      <w:tr w:rsidR="00A52DFF" w:rsidRPr="00A52DFF" w14:paraId="7BD039AF" w14:textId="77777777" w:rsidTr="00B21FB2">
        <w:tc>
          <w:tcPr>
            <w:tcW w:w="9535" w:type="dxa"/>
          </w:tcPr>
          <w:p w14:paraId="3BE1C39D" w14:textId="77777777" w:rsidR="00B21FB2" w:rsidRPr="00A52DFF" w:rsidRDefault="00B21FB2" w:rsidP="00D65C25">
            <w:pPr>
              <w:rPr>
                <w:rFonts w:ascii="Times New Roman" w:hAnsi="Times New Roman" w:cs="Times New Roman"/>
              </w:rPr>
            </w:pPr>
          </w:p>
          <w:p w14:paraId="5F1A3FD1" w14:textId="77777777" w:rsidR="00B21FB2" w:rsidRPr="00A52DFF" w:rsidRDefault="00B21FB2" w:rsidP="00D65C25">
            <w:pPr>
              <w:rPr>
                <w:rFonts w:ascii="Times New Roman" w:hAnsi="Times New Roman" w:cs="Times New Roman"/>
              </w:rPr>
            </w:pPr>
          </w:p>
          <w:p w14:paraId="0D0F1057" w14:textId="77777777" w:rsidR="00B21FB2" w:rsidRPr="00A52DFF" w:rsidRDefault="00B21FB2" w:rsidP="00D65C25">
            <w:pPr>
              <w:rPr>
                <w:rFonts w:ascii="Times New Roman" w:hAnsi="Times New Roman" w:cs="Times New Roman"/>
              </w:rPr>
            </w:pPr>
          </w:p>
          <w:p w14:paraId="15F2A429" w14:textId="77777777" w:rsidR="00B21FB2" w:rsidRPr="00A52DFF" w:rsidRDefault="00B21FB2" w:rsidP="00D65C25">
            <w:pPr>
              <w:rPr>
                <w:rFonts w:ascii="Times New Roman" w:hAnsi="Times New Roman" w:cs="Times New Roman"/>
              </w:rPr>
            </w:pPr>
          </w:p>
          <w:p w14:paraId="18908879" w14:textId="77777777" w:rsidR="00B21FB2" w:rsidRPr="00A52DFF" w:rsidRDefault="00B21FB2" w:rsidP="00D65C25">
            <w:pPr>
              <w:rPr>
                <w:rFonts w:ascii="Times New Roman" w:hAnsi="Times New Roman" w:cs="Times New Roman"/>
              </w:rPr>
            </w:pPr>
          </w:p>
        </w:tc>
      </w:tr>
    </w:tbl>
    <w:p w14:paraId="7E41E375" w14:textId="77777777" w:rsidR="00B21FB2" w:rsidRPr="00A52DFF" w:rsidRDefault="00B21FB2" w:rsidP="00B21FB2">
      <w:pPr>
        <w:spacing w:after="0" w:line="240" w:lineRule="auto"/>
        <w:rPr>
          <w:rFonts w:ascii="Times New Roman" w:hAnsi="Times New Roman" w:cs="Times New Roman"/>
          <w:b/>
          <w:sz w:val="20"/>
          <w:szCs w:val="20"/>
        </w:rPr>
      </w:pPr>
    </w:p>
    <w:p w14:paraId="40C00D7E" w14:textId="77777777" w:rsidR="00B21FB2" w:rsidRPr="00A52DFF" w:rsidRDefault="00B21FB2" w:rsidP="00B21FB2">
      <w:pPr>
        <w:spacing w:after="0" w:line="240" w:lineRule="auto"/>
        <w:rPr>
          <w:rFonts w:ascii="Times New Roman" w:hAnsi="Times New Roman" w:cs="Times New Roman"/>
          <w:sz w:val="20"/>
          <w:szCs w:val="20"/>
        </w:rPr>
      </w:pPr>
      <w:r w:rsidRPr="00A52DFF">
        <w:rPr>
          <w:rFonts w:ascii="Times New Roman" w:hAnsi="Times New Roman" w:cs="Times New Roman"/>
          <w:b/>
          <w:sz w:val="20"/>
          <w:szCs w:val="20"/>
        </w:rPr>
        <w:t xml:space="preserve">Review Process – </w:t>
      </w:r>
      <w:r w:rsidRPr="00A52DFF">
        <w:rPr>
          <w:rFonts w:ascii="Times New Roman" w:hAnsi="Times New Roman" w:cs="Times New Roman"/>
          <w:sz w:val="20"/>
          <w:szCs w:val="20"/>
        </w:rPr>
        <w:t>Please describe in detail the screening process used to select applications receiving further consideration, i.e. the sequential process used to identify the Long List, (Near) Shortlist, etc. Explicitly state any criteria and procedures used to rank applicants. Be sure to include the names of individuals actively involved in the review together with their role (e.g., committee chair, committee member, ad-hoc reviewer).</w:t>
      </w:r>
    </w:p>
    <w:tbl>
      <w:tblPr>
        <w:tblStyle w:val="TableGrid"/>
        <w:tblW w:w="9535" w:type="dxa"/>
        <w:tblLook w:val="04A0" w:firstRow="1" w:lastRow="0" w:firstColumn="1" w:lastColumn="0" w:noHBand="0" w:noVBand="1"/>
      </w:tblPr>
      <w:tblGrid>
        <w:gridCol w:w="9535"/>
      </w:tblGrid>
      <w:tr w:rsidR="00A52DFF" w:rsidRPr="00A52DFF" w14:paraId="54BA98B6" w14:textId="77777777" w:rsidTr="00D65C25">
        <w:tc>
          <w:tcPr>
            <w:tcW w:w="9535" w:type="dxa"/>
          </w:tcPr>
          <w:p w14:paraId="22D27CB5" w14:textId="77777777" w:rsidR="00B21FB2" w:rsidRPr="00A52DFF" w:rsidRDefault="00B21FB2" w:rsidP="00D65C25">
            <w:pPr>
              <w:rPr>
                <w:rFonts w:ascii="Times New Roman" w:hAnsi="Times New Roman" w:cs="Times New Roman"/>
                <w:sz w:val="20"/>
                <w:szCs w:val="20"/>
              </w:rPr>
            </w:pPr>
          </w:p>
          <w:p w14:paraId="0006EEBE" w14:textId="77777777" w:rsidR="00B21FB2" w:rsidRPr="00A52DFF" w:rsidRDefault="00B21FB2" w:rsidP="00D65C25">
            <w:pPr>
              <w:rPr>
                <w:rFonts w:ascii="Times New Roman" w:hAnsi="Times New Roman" w:cs="Times New Roman"/>
                <w:sz w:val="20"/>
                <w:szCs w:val="20"/>
              </w:rPr>
            </w:pPr>
          </w:p>
          <w:p w14:paraId="2501B156" w14:textId="77777777" w:rsidR="00B21FB2" w:rsidRPr="00A52DFF" w:rsidRDefault="00B21FB2" w:rsidP="00D65C25">
            <w:pPr>
              <w:rPr>
                <w:rFonts w:ascii="Times New Roman" w:hAnsi="Times New Roman" w:cs="Times New Roman"/>
                <w:sz w:val="20"/>
                <w:szCs w:val="20"/>
              </w:rPr>
            </w:pPr>
          </w:p>
          <w:p w14:paraId="4CFD0091" w14:textId="77777777" w:rsidR="00B21FB2" w:rsidRPr="00A52DFF" w:rsidRDefault="00B21FB2" w:rsidP="00D65C25">
            <w:pPr>
              <w:rPr>
                <w:rFonts w:ascii="Times New Roman" w:hAnsi="Times New Roman" w:cs="Times New Roman"/>
                <w:sz w:val="20"/>
                <w:szCs w:val="20"/>
              </w:rPr>
            </w:pPr>
          </w:p>
          <w:p w14:paraId="210B975D" w14:textId="77777777" w:rsidR="00B21FB2" w:rsidRPr="00A52DFF" w:rsidRDefault="00B21FB2" w:rsidP="00D65C25">
            <w:pPr>
              <w:rPr>
                <w:rFonts w:ascii="Times New Roman" w:hAnsi="Times New Roman" w:cs="Times New Roman"/>
                <w:sz w:val="20"/>
                <w:szCs w:val="20"/>
              </w:rPr>
            </w:pPr>
          </w:p>
        </w:tc>
      </w:tr>
    </w:tbl>
    <w:p w14:paraId="1581545D" w14:textId="77777777" w:rsidR="00B21FB2" w:rsidRPr="00A52DFF" w:rsidRDefault="00B21FB2" w:rsidP="00B21FB2">
      <w:pPr>
        <w:spacing w:after="0" w:line="240" w:lineRule="auto"/>
        <w:rPr>
          <w:rFonts w:ascii="Times New Roman" w:hAnsi="Times New Roman" w:cs="Times New Roman"/>
          <w:sz w:val="20"/>
          <w:szCs w:val="20"/>
        </w:rPr>
      </w:pPr>
    </w:p>
    <w:p w14:paraId="1D8E29E3" w14:textId="77777777" w:rsidR="00B21FB2" w:rsidRPr="00A52DFF" w:rsidRDefault="00B21FB2" w:rsidP="00B21FB2">
      <w:pPr>
        <w:spacing w:after="0" w:line="240" w:lineRule="auto"/>
        <w:rPr>
          <w:rFonts w:ascii="Times New Roman" w:hAnsi="Times New Roman" w:cs="Times New Roman"/>
          <w:b/>
          <w:sz w:val="20"/>
          <w:szCs w:val="20"/>
        </w:rPr>
      </w:pPr>
      <w:r w:rsidRPr="00A52DFF">
        <w:rPr>
          <w:rFonts w:ascii="Times New Roman" w:hAnsi="Times New Roman" w:cs="Times New Roman"/>
          <w:b/>
          <w:sz w:val="20"/>
          <w:szCs w:val="20"/>
        </w:rPr>
        <w:t>Evaluation of (Near) Shortlist Candidates</w:t>
      </w:r>
    </w:p>
    <w:p w14:paraId="71E9A27C" w14:textId="77777777" w:rsidR="00B21FB2" w:rsidRPr="00A52DFF" w:rsidRDefault="00B21FB2" w:rsidP="00B21FB2">
      <w:pPr>
        <w:spacing w:after="0" w:line="240" w:lineRule="auto"/>
        <w:rPr>
          <w:rFonts w:ascii="Times New Roman" w:hAnsi="Times New Roman" w:cs="Times New Roman"/>
          <w:sz w:val="20"/>
          <w:szCs w:val="20"/>
        </w:rPr>
      </w:pPr>
      <w:r w:rsidRPr="00A52DFF">
        <w:rPr>
          <w:rFonts w:ascii="Times New Roman" w:hAnsi="Times New Roman" w:cs="Times New Roman"/>
          <w:sz w:val="20"/>
          <w:szCs w:val="20"/>
        </w:rPr>
        <w:t xml:space="preserve">Please list the names of the candidates in your (Near) Shortlist as indicated by their status in </w:t>
      </w:r>
      <w:proofErr w:type="spellStart"/>
      <w:r w:rsidRPr="00A52DFF">
        <w:rPr>
          <w:rFonts w:ascii="Times New Roman" w:hAnsi="Times New Roman" w:cs="Times New Roman"/>
          <w:sz w:val="20"/>
          <w:szCs w:val="20"/>
        </w:rPr>
        <w:t>Interfolio</w:t>
      </w:r>
      <w:proofErr w:type="spellEnd"/>
      <w:r w:rsidRPr="00A52DFF">
        <w:rPr>
          <w:rFonts w:ascii="Times New Roman" w:hAnsi="Times New Roman" w:cs="Times New Roman"/>
          <w:sz w:val="20"/>
          <w:szCs w:val="20"/>
        </w:rPr>
        <w:t>. This list should include any candidates you plan to bring too campus and a second tier of an equal number of candidates who will not be invited to campus.</w:t>
      </w:r>
    </w:p>
    <w:p w14:paraId="2B0B51A7" w14:textId="77777777" w:rsidR="00B21FB2" w:rsidRPr="00A52DFF" w:rsidRDefault="00B21FB2" w:rsidP="00B21FB2">
      <w:pPr>
        <w:spacing w:after="0" w:line="240" w:lineRule="auto"/>
        <w:rPr>
          <w:rFonts w:ascii="Times New Roman" w:hAnsi="Times New Roman" w:cs="Times New Roman"/>
          <w:sz w:val="20"/>
          <w:szCs w:val="20"/>
        </w:rPr>
      </w:pPr>
    </w:p>
    <w:tbl>
      <w:tblPr>
        <w:tblStyle w:val="TableGrid"/>
        <w:tblW w:w="9535" w:type="dxa"/>
        <w:tblLook w:val="04A0" w:firstRow="1" w:lastRow="0" w:firstColumn="1" w:lastColumn="0" w:noHBand="0" w:noVBand="1"/>
      </w:tblPr>
      <w:tblGrid>
        <w:gridCol w:w="2785"/>
        <w:gridCol w:w="1620"/>
        <w:gridCol w:w="1170"/>
        <w:gridCol w:w="3960"/>
      </w:tblGrid>
      <w:tr w:rsidR="00A52DFF" w:rsidRPr="00A52DFF" w14:paraId="20E88AFE" w14:textId="77777777" w:rsidTr="00B21FB2">
        <w:tc>
          <w:tcPr>
            <w:tcW w:w="2785" w:type="dxa"/>
          </w:tcPr>
          <w:p w14:paraId="6C484F01" w14:textId="77777777" w:rsidR="00B21FB2" w:rsidRPr="00A52DFF" w:rsidRDefault="00B21FB2" w:rsidP="00D65C25">
            <w:pPr>
              <w:rPr>
                <w:rFonts w:ascii="Times New Roman" w:hAnsi="Times New Roman" w:cs="Times New Roman"/>
                <w:i/>
                <w:sz w:val="18"/>
                <w:szCs w:val="18"/>
              </w:rPr>
            </w:pPr>
            <w:r w:rsidRPr="00A52DFF">
              <w:rPr>
                <w:rFonts w:ascii="Times New Roman" w:hAnsi="Times New Roman" w:cs="Times New Roman"/>
                <w:i/>
                <w:sz w:val="18"/>
                <w:szCs w:val="18"/>
              </w:rPr>
              <w:t>Name</w:t>
            </w:r>
          </w:p>
        </w:tc>
        <w:tc>
          <w:tcPr>
            <w:tcW w:w="1620" w:type="dxa"/>
          </w:tcPr>
          <w:p w14:paraId="2D0BC350" w14:textId="77777777" w:rsidR="00B21FB2" w:rsidRPr="00A52DFF" w:rsidRDefault="00B21FB2" w:rsidP="00B21FB2">
            <w:pPr>
              <w:jc w:val="center"/>
              <w:rPr>
                <w:rFonts w:ascii="Times New Roman" w:hAnsi="Times New Roman" w:cs="Times New Roman"/>
                <w:i/>
                <w:sz w:val="18"/>
                <w:szCs w:val="18"/>
              </w:rPr>
            </w:pPr>
            <w:r w:rsidRPr="00A52DFF">
              <w:rPr>
                <w:rFonts w:ascii="Times New Roman" w:hAnsi="Times New Roman" w:cs="Times New Roman"/>
                <w:i/>
                <w:sz w:val="18"/>
                <w:szCs w:val="18"/>
              </w:rPr>
              <w:t>Invite for Interview</w:t>
            </w:r>
          </w:p>
        </w:tc>
        <w:tc>
          <w:tcPr>
            <w:tcW w:w="1170" w:type="dxa"/>
          </w:tcPr>
          <w:p w14:paraId="3750A7E8" w14:textId="77777777" w:rsidR="00B21FB2" w:rsidRPr="00A52DFF" w:rsidRDefault="00B21FB2" w:rsidP="00B21FB2">
            <w:pPr>
              <w:jc w:val="center"/>
              <w:rPr>
                <w:rFonts w:ascii="Times New Roman" w:hAnsi="Times New Roman" w:cs="Times New Roman"/>
                <w:i/>
                <w:sz w:val="18"/>
                <w:szCs w:val="18"/>
              </w:rPr>
            </w:pPr>
            <w:r w:rsidRPr="00A52DFF">
              <w:rPr>
                <w:rFonts w:ascii="Times New Roman" w:hAnsi="Times New Roman" w:cs="Times New Roman"/>
                <w:i/>
                <w:sz w:val="18"/>
                <w:szCs w:val="18"/>
              </w:rPr>
              <w:t>Do not invite</w:t>
            </w:r>
          </w:p>
        </w:tc>
        <w:tc>
          <w:tcPr>
            <w:tcW w:w="3960" w:type="dxa"/>
          </w:tcPr>
          <w:p w14:paraId="2C4652F0" w14:textId="77777777" w:rsidR="00B21FB2" w:rsidRPr="00A52DFF" w:rsidRDefault="00B21FB2" w:rsidP="00B21FB2">
            <w:pPr>
              <w:shd w:val="clear" w:color="auto" w:fill="FFFFFF"/>
              <w:rPr>
                <w:rFonts w:ascii="Times New Roman" w:eastAsia="Times New Roman" w:hAnsi="Times New Roman" w:cs="Times New Roman"/>
                <w:i/>
                <w:sz w:val="18"/>
                <w:szCs w:val="18"/>
              </w:rPr>
            </w:pPr>
            <w:r w:rsidRPr="00B21FB2">
              <w:rPr>
                <w:rFonts w:ascii="Times New Roman" w:eastAsia="Times New Roman" w:hAnsi="Times New Roman" w:cs="Times New Roman"/>
                <w:i/>
                <w:sz w:val="18"/>
                <w:szCs w:val="18"/>
              </w:rPr>
              <w:t>Please provide a brief statement justifying their inclusion/exclusion based on his/her major qualifications for the position in the areas of both teaching and research.</w:t>
            </w:r>
          </w:p>
        </w:tc>
      </w:tr>
      <w:tr w:rsidR="00A52DFF" w:rsidRPr="00A52DFF" w14:paraId="46D2B082" w14:textId="77777777" w:rsidTr="00B21FB2">
        <w:tc>
          <w:tcPr>
            <w:tcW w:w="2785" w:type="dxa"/>
          </w:tcPr>
          <w:p w14:paraId="142908E5" w14:textId="77777777" w:rsidR="00B21FB2" w:rsidRPr="00A52DFF" w:rsidRDefault="00B21FB2" w:rsidP="00D65C25">
            <w:pPr>
              <w:rPr>
                <w:rFonts w:ascii="Times New Roman" w:hAnsi="Times New Roman" w:cs="Times New Roman"/>
                <w:sz w:val="20"/>
                <w:szCs w:val="20"/>
              </w:rPr>
            </w:pPr>
          </w:p>
        </w:tc>
        <w:tc>
          <w:tcPr>
            <w:tcW w:w="1620" w:type="dxa"/>
          </w:tcPr>
          <w:p w14:paraId="0546EBC6" w14:textId="77777777" w:rsidR="00B21FB2" w:rsidRPr="00A52DFF" w:rsidRDefault="009C10EE" w:rsidP="00B21FB2">
            <w:pPr>
              <w:jc w:val="center"/>
              <w:rPr>
                <w:rFonts w:ascii="Times New Roman" w:hAnsi="Times New Roman" w:cs="Times New Roman"/>
                <w:sz w:val="20"/>
                <w:szCs w:val="20"/>
              </w:rPr>
            </w:pPr>
            <w:sdt>
              <w:sdtPr>
                <w:rPr>
                  <w:rFonts w:ascii="Times New Roman" w:eastAsia="MS Gothic" w:hAnsi="Times New Roman" w:cs="Times New Roman"/>
                  <w:sz w:val="20"/>
                  <w:szCs w:val="20"/>
                </w:rPr>
                <w:id w:val="-748573941"/>
                <w14:checkbox>
                  <w14:checked w14:val="0"/>
                  <w14:checkedState w14:val="2612" w14:font="MS Gothic"/>
                  <w14:uncheckedState w14:val="2610" w14:font="MS Gothic"/>
                </w14:checkbox>
              </w:sdtPr>
              <w:sdtEndPr/>
              <w:sdtContent>
                <w:r w:rsidR="00B21FB2" w:rsidRPr="00A52DFF">
                  <w:rPr>
                    <w:rFonts w:ascii="Segoe UI Symbol" w:eastAsia="MS Gothic" w:hAnsi="Segoe UI Symbol" w:cs="Segoe UI Symbol"/>
                    <w:sz w:val="20"/>
                    <w:szCs w:val="20"/>
                  </w:rPr>
                  <w:t>☐</w:t>
                </w:r>
              </w:sdtContent>
            </w:sdt>
          </w:p>
        </w:tc>
        <w:tc>
          <w:tcPr>
            <w:tcW w:w="1170" w:type="dxa"/>
          </w:tcPr>
          <w:p w14:paraId="0CCFAF59" w14:textId="77777777" w:rsidR="00B21FB2" w:rsidRPr="00A52DFF" w:rsidRDefault="009C10EE" w:rsidP="00B21FB2">
            <w:pPr>
              <w:jc w:val="center"/>
              <w:rPr>
                <w:rFonts w:ascii="Times New Roman" w:hAnsi="Times New Roman" w:cs="Times New Roman"/>
                <w:sz w:val="20"/>
                <w:szCs w:val="20"/>
              </w:rPr>
            </w:pPr>
            <w:sdt>
              <w:sdtPr>
                <w:rPr>
                  <w:rFonts w:ascii="Times New Roman" w:eastAsia="MS Gothic" w:hAnsi="Times New Roman" w:cs="Times New Roman"/>
                  <w:sz w:val="20"/>
                  <w:szCs w:val="20"/>
                </w:rPr>
                <w:id w:val="2086878643"/>
                <w14:checkbox>
                  <w14:checked w14:val="0"/>
                  <w14:checkedState w14:val="2612" w14:font="MS Gothic"/>
                  <w14:uncheckedState w14:val="2610" w14:font="MS Gothic"/>
                </w14:checkbox>
              </w:sdtPr>
              <w:sdtEndPr/>
              <w:sdtContent>
                <w:r w:rsidR="00B21FB2" w:rsidRPr="00A52DFF">
                  <w:rPr>
                    <w:rFonts w:ascii="Segoe UI Symbol" w:eastAsia="MS Gothic" w:hAnsi="Segoe UI Symbol" w:cs="Segoe UI Symbol"/>
                    <w:sz w:val="20"/>
                    <w:szCs w:val="20"/>
                  </w:rPr>
                  <w:t>☐</w:t>
                </w:r>
              </w:sdtContent>
            </w:sdt>
          </w:p>
        </w:tc>
        <w:tc>
          <w:tcPr>
            <w:tcW w:w="3960" w:type="dxa"/>
          </w:tcPr>
          <w:p w14:paraId="1686A773" w14:textId="77777777" w:rsidR="00B21FB2" w:rsidRPr="00A52DFF" w:rsidRDefault="00B21FB2" w:rsidP="00B21FB2">
            <w:pPr>
              <w:jc w:val="center"/>
              <w:rPr>
                <w:rFonts w:ascii="Times New Roman" w:eastAsia="MS Gothic" w:hAnsi="Times New Roman" w:cs="Times New Roman"/>
                <w:sz w:val="20"/>
                <w:szCs w:val="20"/>
              </w:rPr>
            </w:pPr>
          </w:p>
        </w:tc>
      </w:tr>
      <w:tr w:rsidR="00A52DFF" w:rsidRPr="00A52DFF" w14:paraId="6F6E1E64" w14:textId="77777777" w:rsidTr="00B21FB2">
        <w:tc>
          <w:tcPr>
            <w:tcW w:w="2785" w:type="dxa"/>
          </w:tcPr>
          <w:p w14:paraId="1BCA3AE1" w14:textId="77777777" w:rsidR="00B21FB2" w:rsidRPr="00A52DFF" w:rsidRDefault="00B21FB2" w:rsidP="00D65C25">
            <w:pPr>
              <w:rPr>
                <w:rFonts w:ascii="Times New Roman" w:hAnsi="Times New Roman" w:cs="Times New Roman"/>
                <w:sz w:val="20"/>
                <w:szCs w:val="20"/>
              </w:rPr>
            </w:pPr>
          </w:p>
        </w:tc>
        <w:tc>
          <w:tcPr>
            <w:tcW w:w="1620" w:type="dxa"/>
          </w:tcPr>
          <w:p w14:paraId="38418070" w14:textId="77777777" w:rsidR="00B21FB2" w:rsidRPr="00A52DFF" w:rsidRDefault="009C10EE" w:rsidP="00B21FB2">
            <w:pPr>
              <w:jc w:val="center"/>
              <w:rPr>
                <w:rFonts w:ascii="Times New Roman" w:hAnsi="Times New Roman" w:cs="Times New Roman"/>
                <w:sz w:val="20"/>
                <w:szCs w:val="20"/>
              </w:rPr>
            </w:pPr>
            <w:sdt>
              <w:sdtPr>
                <w:rPr>
                  <w:rFonts w:ascii="Times New Roman" w:eastAsia="MS Gothic" w:hAnsi="Times New Roman" w:cs="Times New Roman"/>
                  <w:sz w:val="20"/>
                  <w:szCs w:val="20"/>
                </w:rPr>
                <w:id w:val="982964279"/>
                <w14:checkbox>
                  <w14:checked w14:val="0"/>
                  <w14:checkedState w14:val="2612" w14:font="MS Gothic"/>
                  <w14:uncheckedState w14:val="2610" w14:font="MS Gothic"/>
                </w14:checkbox>
              </w:sdtPr>
              <w:sdtEndPr/>
              <w:sdtContent>
                <w:r w:rsidR="00B21FB2" w:rsidRPr="00A52DFF">
                  <w:rPr>
                    <w:rFonts w:ascii="Segoe UI Symbol" w:eastAsia="MS Gothic" w:hAnsi="Segoe UI Symbol" w:cs="Segoe UI Symbol"/>
                    <w:sz w:val="20"/>
                    <w:szCs w:val="20"/>
                  </w:rPr>
                  <w:t>☐</w:t>
                </w:r>
              </w:sdtContent>
            </w:sdt>
          </w:p>
        </w:tc>
        <w:tc>
          <w:tcPr>
            <w:tcW w:w="1170" w:type="dxa"/>
          </w:tcPr>
          <w:p w14:paraId="43E91317" w14:textId="77777777" w:rsidR="00B21FB2" w:rsidRPr="00A52DFF" w:rsidRDefault="009C10EE" w:rsidP="00B21FB2">
            <w:pPr>
              <w:jc w:val="center"/>
              <w:rPr>
                <w:rFonts w:ascii="Times New Roman" w:hAnsi="Times New Roman" w:cs="Times New Roman"/>
                <w:sz w:val="20"/>
                <w:szCs w:val="20"/>
              </w:rPr>
            </w:pPr>
            <w:sdt>
              <w:sdtPr>
                <w:rPr>
                  <w:rFonts w:ascii="Times New Roman" w:eastAsia="MS Gothic" w:hAnsi="Times New Roman" w:cs="Times New Roman"/>
                  <w:sz w:val="20"/>
                  <w:szCs w:val="20"/>
                </w:rPr>
                <w:id w:val="1441106421"/>
                <w14:checkbox>
                  <w14:checked w14:val="0"/>
                  <w14:checkedState w14:val="2612" w14:font="MS Gothic"/>
                  <w14:uncheckedState w14:val="2610" w14:font="MS Gothic"/>
                </w14:checkbox>
              </w:sdtPr>
              <w:sdtEndPr/>
              <w:sdtContent>
                <w:r w:rsidR="00B21FB2" w:rsidRPr="00A52DFF">
                  <w:rPr>
                    <w:rFonts w:ascii="Segoe UI Symbol" w:eastAsia="MS Gothic" w:hAnsi="Segoe UI Symbol" w:cs="Segoe UI Symbol"/>
                    <w:sz w:val="20"/>
                    <w:szCs w:val="20"/>
                  </w:rPr>
                  <w:t>☐</w:t>
                </w:r>
              </w:sdtContent>
            </w:sdt>
          </w:p>
        </w:tc>
        <w:tc>
          <w:tcPr>
            <w:tcW w:w="3960" w:type="dxa"/>
          </w:tcPr>
          <w:p w14:paraId="5F8E415B" w14:textId="77777777" w:rsidR="00B21FB2" w:rsidRPr="00A52DFF" w:rsidRDefault="00B21FB2" w:rsidP="00B21FB2">
            <w:pPr>
              <w:jc w:val="center"/>
              <w:rPr>
                <w:rFonts w:ascii="Times New Roman" w:eastAsia="MS Gothic" w:hAnsi="Times New Roman" w:cs="Times New Roman"/>
                <w:sz w:val="20"/>
                <w:szCs w:val="20"/>
              </w:rPr>
            </w:pPr>
          </w:p>
        </w:tc>
      </w:tr>
      <w:tr w:rsidR="00A52DFF" w:rsidRPr="00A52DFF" w14:paraId="4E798FC4" w14:textId="77777777" w:rsidTr="00B21FB2">
        <w:tc>
          <w:tcPr>
            <w:tcW w:w="2785" w:type="dxa"/>
          </w:tcPr>
          <w:p w14:paraId="6E90D677" w14:textId="77777777" w:rsidR="00B21FB2" w:rsidRPr="00A52DFF" w:rsidRDefault="00B21FB2" w:rsidP="00D65C25">
            <w:pPr>
              <w:rPr>
                <w:rFonts w:ascii="Times New Roman" w:hAnsi="Times New Roman" w:cs="Times New Roman"/>
                <w:sz w:val="20"/>
                <w:szCs w:val="20"/>
              </w:rPr>
            </w:pPr>
          </w:p>
        </w:tc>
        <w:tc>
          <w:tcPr>
            <w:tcW w:w="1620" w:type="dxa"/>
          </w:tcPr>
          <w:p w14:paraId="4580820D" w14:textId="77777777" w:rsidR="00B21FB2" w:rsidRPr="00A52DFF" w:rsidRDefault="009C10EE" w:rsidP="00B21FB2">
            <w:pPr>
              <w:jc w:val="center"/>
              <w:rPr>
                <w:rFonts w:ascii="Times New Roman" w:hAnsi="Times New Roman" w:cs="Times New Roman"/>
                <w:sz w:val="20"/>
                <w:szCs w:val="20"/>
              </w:rPr>
            </w:pPr>
            <w:sdt>
              <w:sdtPr>
                <w:rPr>
                  <w:rFonts w:ascii="Times New Roman" w:eastAsia="MS Gothic" w:hAnsi="Times New Roman" w:cs="Times New Roman"/>
                  <w:sz w:val="20"/>
                  <w:szCs w:val="20"/>
                </w:rPr>
                <w:id w:val="245703735"/>
                <w14:checkbox>
                  <w14:checked w14:val="0"/>
                  <w14:checkedState w14:val="2612" w14:font="MS Gothic"/>
                  <w14:uncheckedState w14:val="2610" w14:font="MS Gothic"/>
                </w14:checkbox>
              </w:sdtPr>
              <w:sdtEndPr/>
              <w:sdtContent>
                <w:r w:rsidR="00B21FB2" w:rsidRPr="00A52DFF">
                  <w:rPr>
                    <w:rFonts w:ascii="Segoe UI Symbol" w:eastAsia="MS Gothic" w:hAnsi="Segoe UI Symbol" w:cs="Segoe UI Symbol"/>
                    <w:sz w:val="20"/>
                    <w:szCs w:val="20"/>
                  </w:rPr>
                  <w:t>☐</w:t>
                </w:r>
              </w:sdtContent>
            </w:sdt>
          </w:p>
        </w:tc>
        <w:tc>
          <w:tcPr>
            <w:tcW w:w="1170" w:type="dxa"/>
          </w:tcPr>
          <w:p w14:paraId="6E09F912" w14:textId="77777777" w:rsidR="00B21FB2" w:rsidRPr="00A52DFF" w:rsidRDefault="009C10EE" w:rsidP="00B21FB2">
            <w:pPr>
              <w:jc w:val="center"/>
              <w:rPr>
                <w:rFonts w:ascii="Times New Roman" w:hAnsi="Times New Roman" w:cs="Times New Roman"/>
                <w:sz w:val="20"/>
                <w:szCs w:val="20"/>
              </w:rPr>
            </w:pPr>
            <w:sdt>
              <w:sdtPr>
                <w:rPr>
                  <w:rFonts w:ascii="Times New Roman" w:eastAsia="MS Gothic" w:hAnsi="Times New Roman" w:cs="Times New Roman"/>
                  <w:sz w:val="20"/>
                  <w:szCs w:val="20"/>
                </w:rPr>
                <w:id w:val="-503743753"/>
                <w14:checkbox>
                  <w14:checked w14:val="0"/>
                  <w14:checkedState w14:val="2612" w14:font="MS Gothic"/>
                  <w14:uncheckedState w14:val="2610" w14:font="MS Gothic"/>
                </w14:checkbox>
              </w:sdtPr>
              <w:sdtEndPr/>
              <w:sdtContent>
                <w:r w:rsidR="00B21FB2" w:rsidRPr="00A52DFF">
                  <w:rPr>
                    <w:rFonts w:ascii="Segoe UI Symbol" w:eastAsia="MS Gothic" w:hAnsi="Segoe UI Symbol" w:cs="Segoe UI Symbol"/>
                    <w:sz w:val="20"/>
                    <w:szCs w:val="20"/>
                  </w:rPr>
                  <w:t>☐</w:t>
                </w:r>
              </w:sdtContent>
            </w:sdt>
          </w:p>
        </w:tc>
        <w:tc>
          <w:tcPr>
            <w:tcW w:w="3960" w:type="dxa"/>
          </w:tcPr>
          <w:p w14:paraId="0FA52B44" w14:textId="77777777" w:rsidR="00B21FB2" w:rsidRPr="00A52DFF" w:rsidRDefault="00B21FB2" w:rsidP="00B21FB2">
            <w:pPr>
              <w:jc w:val="center"/>
              <w:rPr>
                <w:rFonts w:ascii="Times New Roman" w:eastAsia="MS Gothic" w:hAnsi="Times New Roman" w:cs="Times New Roman"/>
                <w:sz w:val="20"/>
                <w:szCs w:val="20"/>
              </w:rPr>
            </w:pPr>
          </w:p>
        </w:tc>
      </w:tr>
      <w:tr w:rsidR="00A52DFF" w:rsidRPr="00A52DFF" w14:paraId="1A9016E0" w14:textId="77777777" w:rsidTr="00B21FB2">
        <w:tc>
          <w:tcPr>
            <w:tcW w:w="2785" w:type="dxa"/>
          </w:tcPr>
          <w:p w14:paraId="288D37A8" w14:textId="77777777" w:rsidR="00B21FB2" w:rsidRPr="00A52DFF" w:rsidRDefault="00B21FB2" w:rsidP="00D65C25">
            <w:pPr>
              <w:rPr>
                <w:rFonts w:ascii="Times New Roman" w:hAnsi="Times New Roman" w:cs="Times New Roman"/>
                <w:sz w:val="20"/>
                <w:szCs w:val="20"/>
              </w:rPr>
            </w:pPr>
          </w:p>
        </w:tc>
        <w:tc>
          <w:tcPr>
            <w:tcW w:w="1620" w:type="dxa"/>
          </w:tcPr>
          <w:p w14:paraId="4C9CFF9F" w14:textId="77777777" w:rsidR="00B21FB2" w:rsidRPr="00A52DFF" w:rsidRDefault="009C10EE" w:rsidP="00B21FB2">
            <w:pPr>
              <w:jc w:val="center"/>
              <w:rPr>
                <w:rFonts w:ascii="Times New Roman" w:hAnsi="Times New Roman" w:cs="Times New Roman"/>
                <w:sz w:val="20"/>
                <w:szCs w:val="20"/>
              </w:rPr>
            </w:pPr>
            <w:sdt>
              <w:sdtPr>
                <w:rPr>
                  <w:rFonts w:ascii="Times New Roman" w:eastAsia="MS Gothic" w:hAnsi="Times New Roman" w:cs="Times New Roman"/>
                  <w:sz w:val="20"/>
                  <w:szCs w:val="20"/>
                </w:rPr>
                <w:id w:val="-1360817464"/>
                <w14:checkbox>
                  <w14:checked w14:val="0"/>
                  <w14:checkedState w14:val="2612" w14:font="MS Gothic"/>
                  <w14:uncheckedState w14:val="2610" w14:font="MS Gothic"/>
                </w14:checkbox>
              </w:sdtPr>
              <w:sdtEndPr/>
              <w:sdtContent>
                <w:r w:rsidR="00B21FB2" w:rsidRPr="00A52DFF">
                  <w:rPr>
                    <w:rFonts w:ascii="Segoe UI Symbol" w:eastAsia="MS Gothic" w:hAnsi="Segoe UI Symbol" w:cs="Segoe UI Symbol"/>
                    <w:sz w:val="20"/>
                    <w:szCs w:val="20"/>
                  </w:rPr>
                  <w:t>☐</w:t>
                </w:r>
              </w:sdtContent>
            </w:sdt>
          </w:p>
        </w:tc>
        <w:tc>
          <w:tcPr>
            <w:tcW w:w="1170" w:type="dxa"/>
          </w:tcPr>
          <w:p w14:paraId="3E075D90" w14:textId="77777777" w:rsidR="00B21FB2" w:rsidRPr="00A52DFF" w:rsidRDefault="009C10EE" w:rsidP="00B21FB2">
            <w:pPr>
              <w:jc w:val="center"/>
              <w:rPr>
                <w:rFonts w:ascii="Times New Roman" w:hAnsi="Times New Roman" w:cs="Times New Roman"/>
                <w:sz w:val="20"/>
                <w:szCs w:val="20"/>
              </w:rPr>
            </w:pPr>
            <w:sdt>
              <w:sdtPr>
                <w:rPr>
                  <w:rFonts w:ascii="Times New Roman" w:eastAsia="MS Gothic" w:hAnsi="Times New Roman" w:cs="Times New Roman"/>
                  <w:sz w:val="20"/>
                  <w:szCs w:val="20"/>
                </w:rPr>
                <w:id w:val="-1539499811"/>
                <w14:checkbox>
                  <w14:checked w14:val="0"/>
                  <w14:checkedState w14:val="2612" w14:font="MS Gothic"/>
                  <w14:uncheckedState w14:val="2610" w14:font="MS Gothic"/>
                </w14:checkbox>
              </w:sdtPr>
              <w:sdtEndPr/>
              <w:sdtContent>
                <w:r w:rsidR="00B21FB2" w:rsidRPr="00A52DFF">
                  <w:rPr>
                    <w:rFonts w:ascii="Segoe UI Symbol" w:eastAsia="MS Gothic" w:hAnsi="Segoe UI Symbol" w:cs="Segoe UI Symbol"/>
                    <w:sz w:val="20"/>
                    <w:szCs w:val="20"/>
                  </w:rPr>
                  <w:t>☐</w:t>
                </w:r>
              </w:sdtContent>
            </w:sdt>
          </w:p>
        </w:tc>
        <w:tc>
          <w:tcPr>
            <w:tcW w:w="3960" w:type="dxa"/>
          </w:tcPr>
          <w:p w14:paraId="3B9D3F3F" w14:textId="77777777" w:rsidR="00B21FB2" w:rsidRPr="00A52DFF" w:rsidRDefault="00B21FB2" w:rsidP="00B21FB2">
            <w:pPr>
              <w:jc w:val="center"/>
              <w:rPr>
                <w:rFonts w:ascii="Times New Roman" w:eastAsia="MS Gothic" w:hAnsi="Times New Roman" w:cs="Times New Roman"/>
                <w:sz w:val="20"/>
                <w:szCs w:val="20"/>
              </w:rPr>
            </w:pPr>
          </w:p>
        </w:tc>
      </w:tr>
      <w:tr w:rsidR="00A52DFF" w:rsidRPr="00A52DFF" w14:paraId="63013746" w14:textId="77777777" w:rsidTr="00B21FB2">
        <w:tc>
          <w:tcPr>
            <w:tcW w:w="2785" w:type="dxa"/>
          </w:tcPr>
          <w:p w14:paraId="24CA51B0" w14:textId="77777777" w:rsidR="00B21FB2" w:rsidRPr="00A52DFF" w:rsidRDefault="00B21FB2" w:rsidP="00D65C25">
            <w:pPr>
              <w:rPr>
                <w:rFonts w:ascii="Times New Roman" w:hAnsi="Times New Roman" w:cs="Times New Roman"/>
                <w:sz w:val="20"/>
                <w:szCs w:val="20"/>
              </w:rPr>
            </w:pPr>
          </w:p>
        </w:tc>
        <w:tc>
          <w:tcPr>
            <w:tcW w:w="1620" w:type="dxa"/>
          </w:tcPr>
          <w:p w14:paraId="00AC9D44" w14:textId="77777777" w:rsidR="00B21FB2" w:rsidRPr="00A52DFF" w:rsidRDefault="009C10EE" w:rsidP="00B21FB2">
            <w:pPr>
              <w:jc w:val="center"/>
              <w:rPr>
                <w:rFonts w:ascii="Times New Roman" w:hAnsi="Times New Roman" w:cs="Times New Roman"/>
                <w:sz w:val="20"/>
                <w:szCs w:val="20"/>
              </w:rPr>
            </w:pPr>
            <w:sdt>
              <w:sdtPr>
                <w:rPr>
                  <w:rFonts w:ascii="Times New Roman" w:eastAsia="MS Gothic" w:hAnsi="Times New Roman" w:cs="Times New Roman"/>
                  <w:sz w:val="20"/>
                  <w:szCs w:val="20"/>
                </w:rPr>
                <w:id w:val="1530687544"/>
                <w14:checkbox>
                  <w14:checked w14:val="0"/>
                  <w14:checkedState w14:val="2612" w14:font="MS Gothic"/>
                  <w14:uncheckedState w14:val="2610" w14:font="MS Gothic"/>
                </w14:checkbox>
              </w:sdtPr>
              <w:sdtEndPr/>
              <w:sdtContent>
                <w:r w:rsidR="00B21FB2" w:rsidRPr="00A52DFF">
                  <w:rPr>
                    <w:rFonts w:ascii="Segoe UI Symbol" w:eastAsia="MS Gothic" w:hAnsi="Segoe UI Symbol" w:cs="Segoe UI Symbol"/>
                    <w:sz w:val="20"/>
                    <w:szCs w:val="20"/>
                  </w:rPr>
                  <w:t>☐</w:t>
                </w:r>
              </w:sdtContent>
            </w:sdt>
          </w:p>
        </w:tc>
        <w:tc>
          <w:tcPr>
            <w:tcW w:w="1170" w:type="dxa"/>
          </w:tcPr>
          <w:p w14:paraId="7919E263" w14:textId="77777777" w:rsidR="00B21FB2" w:rsidRPr="00A52DFF" w:rsidRDefault="009C10EE" w:rsidP="00B21FB2">
            <w:pPr>
              <w:jc w:val="center"/>
              <w:rPr>
                <w:rFonts w:ascii="Times New Roman" w:hAnsi="Times New Roman" w:cs="Times New Roman"/>
                <w:sz w:val="20"/>
                <w:szCs w:val="20"/>
              </w:rPr>
            </w:pPr>
            <w:sdt>
              <w:sdtPr>
                <w:rPr>
                  <w:rFonts w:ascii="Times New Roman" w:eastAsia="MS Gothic" w:hAnsi="Times New Roman" w:cs="Times New Roman"/>
                  <w:sz w:val="20"/>
                  <w:szCs w:val="20"/>
                </w:rPr>
                <w:id w:val="716402155"/>
                <w14:checkbox>
                  <w14:checked w14:val="0"/>
                  <w14:checkedState w14:val="2612" w14:font="MS Gothic"/>
                  <w14:uncheckedState w14:val="2610" w14:font="MS Gothic"/>
                </w14:checkbox>
              </w:sdtPr>
              <w:sdtEndPr/>
              <w:sdtContent>
                <w:r w:rsidR="00B21FB2" w:rsidRPr="00A52DFF">
                  <w:rPr>
                    <w:rFonts w:ascii="Segoe UI Symbol" w:eastAsia="MS Gothic" w:hAnsi="Segoe UI Symbol" w:cs="Segoe UI Symbol"/>
                    <w:sz w:val="20"/>
                    <w:szCs w:val="20"/>
                  </w:rPr>
                  <w:t>☐</w:t>
                </w:r>
              </w:sdtContent>
            </w:sdt>
          </w:p>
        </w:tc>
        <w:tc>
          <w:tcPr>
            <w:tcW w:w="3960" w:type="dxa"/>
          </w:tcPr>
          <w:p w14:paraId="710EE201" w14:textId="77777777" w:rsidR="00B21FB2" w:rsidRPr="00A52DFF" w:rsidRDefault="00B21FB2" w:rsidP="00B21FB2">
            <w:pPr>
              <w:jc w:val="center"/>
              <w:rPr>
                <w:rFonts w:ascii="Times New Roman" w:eastAsia="MS Gothic" w:hAnsi="Times New Roman" w:cs="Times New Roman"/>
                <w:sz w:val="20"/>
                <w:szCs w:val="20"/>
              </w:rPr>
            </w:pPr>
          </w:p>
        </w:tc>
      </w:tr>
    </w:tbl>
    <w:p w14:paraId="40B25C76" w14:textId="77777777" w:rsidR="00B21FB2" w:rsidRPr="00A52DFF" w:rsidRDefault="00B21FB2" w:rsidP="00B21FB2">
      <w:pPr>
        <w:spacing w:after="0" w:line="240" w:lineRule="auto"/>
        <w:rPr>
          <w:rFonts w:ascii="Times New Roman" w:hAnsi="Times New Roman" w:cs="Times New Roman"/>
          <w:sz w:val="20"/>
          <w:szCs w:val="20"/>
        </w:rPr>
      </w:pPr>
    </w:p>
    <w:p w14:paraId="1591E127" w14:textId="77777777" w:rsidR="00B21FB2" w:rsidRPr="00A52DFF" w:rsidRDefault="00B21FB2" w:rsidP="00B21FB2">
      <w:pPr>
        <w:spacing w:after="0" w:line="240" w:lineRule="auto"/>
        <w:rPr>
          <w:rFonts w:ascii="Times New Roman" w:hAnsi="Times New Roman" w:cs="Times New Roman"/>
          <w:sz w:val="20"/>
          <w:szCs w:val="20"/>
        </w:rPr>
      </w:pPr>
      <w:r w:rsidRPr="00A52DFF">
        <w:rPr>
          <w:rFonts w:ascii="Times New Roman" w:hAnsi="Times New Roman" w:cs="Times New Roman"/>
          <w:b/>
          <w:sz w:val="20"/>
          <w:szCs w:val="20"/>
        </w:rPr>
        <w:t>Comments:</w:t>
      </w:r>
    </w:p>
    <w:tbl>
      <w:tblPr>
        <w:tblStyle w:val="TableGrid"/>
        <w:tblW w:w="9535" w:type="dxa"/>
        <w:tblLook w:val="04A0" w:firstRow="1" w:lastRow="0" w:firstColumn="1" w:lastColumn="0" w:noHBand="0" w:noVBand="1"/>
      </w:tblPr>
      <w:tblGrid>
        <w:gridCol w:w="9535"/>
      </w:tblGrid>
      <w:tr w:rsidR="00A52DFF" w:rsidRPr="00A52DFF" w14:paraId="1995A637" w14:textId="77777777" w:rsidTr="00D65C25">
        <w:tc>
          <w:tcPr>
            <w:tcW w:w="9535" w:type="dxa"/>
          </w:tcPr>
          <w:p w14:paraId="1877572F" w14:textId="77777777" w:rsidR="00B21FB2" w:rsidRPr="00A52DFF" w:rsidRDefault="00B21FB2" w:rsidP="00D65C25">
            <w:pPr>
              <w:rPr>
                <w:rFonts w:ascii="Times New Roman" w:hAnsi="Times New Roman" w:cs="Times New Roman"/>
              </w:rPr>
            </w:pPr>
          </w:p>
          <w:p w14:paraId="35585A86" w14:textId="77777777" w:rsidR="00B21FB2" w:rsidRPr="00A52DFF" w:rsidRDefault="00B21FB2" w:rsidP="00D65C25">
            <w:pPr>
              <w:rPr>
                <w:rFonts w:ascii="Times New Roman" w:hAnsi="Times New Roman" w:cs="Times New Roman"/>
              </w:rPr>
            </w:pPr>
          </w:p>
        </w:tc>
      </w:tr>
    </w:tbl>
    <w:p w14:paraId="1D165629" w14:textId="77777777" w:rsidR="00B21FB2" w:rsidRPr="00B21FB2" w:rsidRDefault="00B21FB2" w:rsidP="00B21FB2">
      <w:pPr>
        <w:spacing w:after="0" w:line="240" w:lineRule="auto"/>
        <w:rPr>
          <w:rFonts w:ascii="Times New Roman" w:hAnsi="Times New Roman" w:cs="Times New Roman"/>
          <w:sz w:val="20"/>
          <w:szCs w:val="20"/>
        </w:rPr>
      </w:pPr>
    </w:p>
    <w:p w14:paraId="7CF435FD" w14:textId="77777777" w:rsidR="00F82AC4" w:rsidRDefault="00F82AC4">
      <w:pPr>
        <w:rPr>
          <w:rFonts w:ascii="Times New Roman" w:hAnsi="Times New Roman" w:cs="Times New Roman"/>
          <w:b/>
          <w:color w:val="C00404"/>
          <w:sz w:val="24"/>
          <w:szCs w:val="24"/>
        </w:rPr>
      </w:pPr>
      <w:r>
        <w:rPr>
          <w:rFonts w:ascii="Times New Roman" w:hAnsi="Times New Roman" w:cs="Times New Roman"/>
          <w:b/>
          <w:color w:val="C00404"/>
          <w:sz w:val="24"/>
          <w:szCs w:val="24"/>
        </w:rPr>
        <w:br w:type="page"/>
      </w:r>
    </w:p>
    <w:p w14:paraId="3FC8159C" w14:textId="77777777" w:rsidR="00B21FB2" w:rsidRDefault="00B21FB2" w:rsidP="00B21FB2">
      <w:pPr>
        <w:spacing w:after="0" w:line="240" w:lineRule="auto"/>
        <w:rPr>
          <w:rFonts w:ascii="Times New Roman" w:hAnsi="Times New Roman" w:cs="Times New Roman"/>
          <w:b/>
          <w:color w:val="C00404"/>
          <w:sz w:val="24"/>
          <w:szCs w:val="24"/>
        </w:rPr>
      </w:pPr>
      <w:r w:rsidRPr="00B21FB2">
        <w:rPr>
          <w:rFonts w:ascii="Times New Roman" w:hAnsi="Times New Roman" w:cs="Times New Roman"/>
          <w:b/>
          <w:color w:val="C00404"/>
          <w:sz w:val="24"/>
          <w:szCs w:val="24"/>
        </w:rPr>
        <w:lastRenderedPageBreak/>
        <w:t>Diversity Report</w:t>
      </w:r>
    </w:p>
    <w:p w14:paraId="79F1CE52" w14:textId="77777777" w:rsidR="00B21FB2" w:rsidRPr="00A52DFF" w:rsidRDefault="00B21FB2" w:rsidP="00A52DFF">
      <w:pPr>
        <w:shd w:val="clear" w:color="auto" w:fill="FFFFFF"/>
        <w:spacing w:after="0" w:line="240" w:lineRule="auto"/>
        <w:rPr>
          <w:rFonts w:ascii="Times New Roman" w:eastAsia="Times New Roman" w:hAnsi="Times New Roman" w:cs="Times New Roman"/>
          <w:sz w:val="20"/>
          <w:szCs w:val="20"/>
        </w:rPr>
      </w:pPr>
      <w:r w:rsidRPr="00B21FB2">
        <w:rPr>
          <w:rFonts w:ascii="Times New Roman" w:eastAsia="Times New Roman" w:hAnsi="Times New Roman" w:cs="Times New Roman"/>
          <w:sz w:val="20"/>
          <w:szCs w:val="20"/>
        </w:rPr>
        <w:t>This report will be sent to the offices of the dean and the Vice President for Institutional Equity and Diversity for review.</w:t>
      </w:r>
    </w:p>
    <w:p w14:paraId="4C851906" w14:textId="77777777" w:rsidR="00A52DFF" w:rsidRPr="00B21FB2" w:rsidRDefault="00A52DFF" w:rsidP="00A52DFF">
      <w:pPr>
        <w:shd w:val="clear" w:color="auto" w:fill="FFFFFF"/>
        <w:spacing w:after="0" w:line="240" w:lineRule="auto"/>
        <w:rPr>
          <w:rFonts w:ascii="Times New Roman" w:eastAsia="Times New Roman" w:hAnsi="Times New Roman" w:cs="Times New Roman"/>
          <w:sz w:val="20"/>
          <w:szCs w:val="20"/>
        </w:rPr>
      </w:pPr>
    </w:p>
    <w:p w14:paraId="291DD120" w14:textId="77777777" w:rsidR="00A52DFF" w:rsidRPr="00B21FB2" w:rsidRDefault="00A52DFF" w:rsidP="00A52DFF">
      <w:pPr>
        <w:shd w:val="clear" w:color="auto" w:fill="FFFFFF"/>
        <w:spacing w:after="0" w:line="240" w:lineRule="auto"/>
        <w:rPr>
          <w:rFonts w:ascii="Times New Roman" w:eastAsia="Times New Roman" w:hAnsi="Times New Roman" w:cs="Times New Roman"/>
          <w:b/>
          <w:sz w:val="20"/>
          <w:szCs w:val="20"/>
        </w:rPr>
      </w:pPr>
      <w:r w:rsidRPr="00B21FB2">
        <w:rPr>
          <w:rFonts w:ascii="Times New Roman" w:eastAsia="Times New Roman" w:hAnsi="Times New Roman" w:cs="Times New Roman"/>
          <w:b/>
          <w:sz w:val="20"/>
          <w:szCs w:val="20"/>
        </w:rPr>
        <w:t>Please comment on the composition of the applicant pool and on efforts that were made to attract women and applicants from historically underrepresented groups:</w:t>
      </w:r>
    </w:p>
    <w:tbl>
      <w:tblPr>
        <w:tblStyle w:val="TableGrid"/>
        <w:tblW w:w="9535" w:type="dxa"/>
        <w:tblLook w:val="04A0" w:firstRow="1" w:lastRow="0" w:firstColumn="1" w:lastColumn="0" w:noHBand="0" w:noVBand="1"/>
      </w:tblPr>
      <w:tblGrid>
        <w:gridCol w:w="9535"/>
      </w:tblGrid>
      <w:tr w:rsidR="00A52DFF" w:rsidRPr="00A52DFF" w14:paraId="177F2DFC" w14:textId="77777777" w:rsidTr="00D65C25">
        <w:tc>
          <w:tcPr>
            <w:tcW w:w="9535" w:type="dxa"/>
          </w:tcPr>
          <w:p w14:paraId="77EC7936" w14:textId="77777777" w:rsidR="00B21FB2" w:rsidRPr="00A52DFF" w:rsidRDefault="00B21FB2" w:rsidP="00A52DFF">
            <w:pPr>
              <w:rPr>
                <w:rFonts w:ascii="Times New Roman" w:hAnsi="Times New Roman" w:cs="Times New Roman"/>
              </w:rPr>
            </w:pPr>
          </w:p>
          <w:p w14:paraId="45F2FC7C" w14:textId="77777777" w:rsidR="00B21FB2" w:rsidRPr="00A52DFF" w:rsidRDefault="00B21FB2" w:rsidP="00A52DFF">
            <w:pPr>
              <w:rPr>
                <w:rFonts w:ascii="Times New Roman" w:hAnsi="Times New Roman" w:cs="Times New Roman"/>
              </w:rPr>
            </w:pPr>
          </w:p>
          <w:p w14:paraId="15CD023B" w14:textId="77777777" w:rsidR="00B21FB2" w:rsidRPr="00A52DFF" w:rsidRDefault="00B21FB2" w:rsidP="00A52DFF">
            <w:pPr>
              <w:rPr>
                <w:rFonts w:ascii="Times New Roman" w:hAnsi="Times New Roman" w:cs="Times New Roman"/>
              </w:rPr>
            </w:pPr>
          </w:p>
          <w:p w14:paraId="74DB5B76" w14:textId="77777777" w:rsidR="00B21FB2" w:rsidRPr="00A52DFF" w:rsidRDefault="00B21FB2" w:rsidP="00A52DFF">
            <w:pPr>
              <w:rPr>
                <w:rFonts w:ascii="Times New Roman" w:hAnsi="Times New Roman" w:cs="Times New Roman"/>
              </w:rPr>
            </w:pPr>
          </w:p>
          <w:p w14:paraId="1E50A964" w14:textId="77777777" w:rsidR="00B21FB2" w:rsidRPr="00A52DFF" w:rsidRDefault="00B21FB2" w:rsidP="00A52DFF">
            <w:pPr>
              <w:rPr>
                <w:rFonts w:ascii="Times New Roman" w:hAnsi="Times New Roman" w:cs="Times New Roman"/>
              </w:rPr>
            </w:pPr>
          </w:p>
        </w:tc>
      </w:tr>
    </w:tbl>
    <w:p w14:paraId="0513C90F" w14:textId="77777777" w:rsidR="00A52DFF" w:rsidRPr="00A52DFF" w:rsidRDefault="00A52DFF" w:rsidP="00A52DFF">
      <w:pPr>
        <w:shd w:val="clear" w:color="auto" w:fill="FFFFFF"/>
        <w:spacing w:after="0" w:line="240" w:lineRule="auto"/>
        <w:rPr>
          <w:rFonts w:ascii="Times New Roman" w:eastAsia="Times New Roman" w:hAnsi="Times New Roman" w:cs="Times New Roman"/>
          <w:sz w:val="20"/>
          <w:szCs w:val="20"/>
        </w:rPr>
      </w:pPr>
    </w:p>
    <w:p w14:paraId="6314F3E1" w14:textId="77777777" w:rsidR="00A52DFF" w:rsidRPr="00B21FB2" w:rsidRDefault="00A52DFF" w:rsidP="00A52DFF">
      <w:pPr>
        <w:shd w:val="clear" w:color="auto" w:fill="FFFFFF"/>
        <w:spacing w:after="0" w:line="240" w:lineRule="auto"/>
        <w:rPr>
          <w:rFonts w:ascii="Times New Roman" w:eastAsia="Times New Roman" w:hAnsi="Times New Roman" w:cs="Times New Roman"/>
          <w:b/>
          <w:sz w:val="20"/>
          <w:szCs w:val="20"/>
        </w:rPr>
      </w:pPr>
      <w:r w:rsidRPr="00B21FB2">
        <w:rPr>
          <w:rFonts w:ascii="Times New Roman" w:eastAsia="Times New Roman" w:hAnsi="Times New Roman" w:cs="Times New Roman"/>
          <w:b/>
          <w:sz w:val="20"/>
          <w:szCs w:val="20"/>
        </w:rPr>
        <w:t>If the percentage of women or HUG applicants is unusually low, what steps were taken to increase the diversity of the pool?</w:t>
      </w:r>
    </w:p>
    <w:tbl>
      <w:tblPr>
        <w:tblStyle w:val="TableGrid"/>
        <w:tblW w:w="9535" w:type="dxa"/>
        <w:tblLook w:val="04A0" w:firstRow="1" w:lastRow="0" w:firstColumn="1" w:lastColumn="0" w:noHBand="0" w:noVBand="1"/>
      </w:tblPr>
      <w:tblGrid>
        <w:gridCol w:w="9535"/>
      </w:tblGrid>
      <w:tr w:rsidR="00A52DFF" w:rsidRPr="00A52DFF" w14:paraId="729D19D4" w14:textId="77777777" w:rsidTr="00D65C25">
        <w:tc>
          <w:tcPr>
            <w:tcW w:w="9535" w:type="dxa"/>
          </w:tcPr>
          <w:p w14:paraId="35DCD7C1" w14:textId="77777777" w:rsidR="00B21FB2" w:rsidRPr="00A52DFF" w:rsidRDefault="00B21FB2" w:rsidP="00A52DFF">
            <w:pPr>
              <w:rPr>
                <w:rFonts w:ascii="Times New Roman" w:hAnsi="Times New Roman" w:cs="Times New Roman"/>
              </w:rPr>
            </w:pPr>
          </w:p>
          <w:p w14:paraId="744DD8DB" w14:textId="77777777" w:rsidR="00B21FB2" w:rsidRPr="00A52DFF" w:rsidRDefault="00B21FB2" w:rsidP="00A52DFF">
            <w:pPr>
              <w:rPr>
                <w:rFonts w:ascii="Times New Roman" w:hAnsi="Times New Roman" w:cs="Times New Roman"/>
              </w:rPr>
            </w:pPr>
          </w:p>
          <w:p w14:paraId="69855047" w14:textId="77777777" w:rsidR="00B21FB2" w:rsidRPr="00A52DFF" w:rsidRDefault="00B21FB2" w:rsidP="00A52DFF">
            <w:pPr>
              <w:rPr>
                <w:rFonts w:ascii="Times New Roman" w:hAnsi="Times New Roman" w:cs="Times New Roman"/>
              </w:rPr>
            </w:pPr>
          </w:p>
          <w:p w14:paraId="3A65A469" w14:textId="77777777" w:rsidR="00B21FB2" w:rsidRPr="00A52DFF" w:rsidRDefault="00B21FB2" w:rsidP="00A52DFF">
            <w:pPr>
              <w:rPr>
                <w:rFonts w:ascii="Times New Roman" w:hAnsi="Times New Roman" w:cs="Times New Roman"/>
              </w:rPr>
            </w:pPr>
          </w:p>
          <w:p w14:paraId="68612A35" w14:textId="77777777" w:rsidR="00B21FB2" w:rsidRPr="00A52DFF" w:rsidRDefault="00B21FB2" w:rsidP="00A52DFF">
            <w:pPr>
              <w:rPr>
                <w:rFonts w:ascii="Times New Roman" w:hAnsi="Times New Roman" w:cs="Times New Roman"/>
              </w:rPr>
            </w:pPr>
          </w:p>
        </w:tc>
      </w:tr>
    </w:tbl>
    <w:p w14:paraId="0FF4CD69" w14:textId="77777777" w:rsidR="00A52DFF" w:rsidRPr="00A52DFF" w:rsidRDefault="00A52DFF" w:rsidP="00A52DFF">
      <w:pPr>
        <w:shd w:val="clear" w:color="auto" w:fill="FFFFFF"/>
        <w:spacing w:after="0" w:line="240" w:lineRule="auto"/>
        <w:rPr>
          <w:rFonts w:ascii="Times New Roman" w:eastAsia="Times New Roman" w:hAnsi="Times New Roman" w:cs="Times New Roman"/>
          <w:b/>
          <w:sz w:val="20"/>
          <w:szCs w:val="20"/>
        </w:rPr>
      </w:pPr>
    </w:p>
    <w:p w14:paraId="3D78DE21" w14:textId="77777777" w:rsidR="00A52DFF" w:rsidRPr="00B21FB2" w:rsidRDefault="00A52DFF" w:rsidP="00A52DFF">
      <w:pPr>
        <w:shd w:val="clear" w:color="auto" w:fill="FFFFFF"/>
        <w:spacing w:after="0" w:line="240" w:lineRule="auto"/>
        <w:rPr>
          <w:rFonts w:ascii="Times New Roman" w:eastAsia="Times New Roman" w:hAnsi="Times New Roman" w:cs="Times New Roman"/>
          <w:b/>
          <w:sz w:val="20"/>
          <w:szCs w:val="20"/>
        </w:rPr>
      </w:pPr>
      <w:r w:rsidRPr="00B21FB2">
        <w:rPr>
          <w:rFonts w:ascii="Times New Roman" w:eastAsia="Times New Roman" w:hAnsi="Times New Roman" w:cs="Times New Roman"/>
          <w:b/>
          <w:sz w:val="20"/>
          <w:szCs w:val="20"/>
        </w:rPr>
        <w:t>Do you have any concerns or comments about the search process or applicant pool?</w:t>
      </w:r>
    </w:p>
    <w:tbl>
      <w:tblPr>
        <w:tblStyle w:val="TableGrid"/>
        <w:tblW w:w="9535" w:type="dxa"/>
        <w:tblLook w:val="04A0" w:firstRow="1" w:lastRow="0" w:firstColumn="1" w:lastColumn="0" w:noHBand="0" w:noVBand="1"/>
      </w:tblPr>
      <w:tblGrid>
        <w:gridCol w:w="9535"/>
      </w:tblGrid>
      <w:tr w:rsidR="00A52DFF" w:rsidRPr="00A52DFF" w14:paraId="28E4DA27" w14:textId="77777777" w:rsidTr="00D65C25">
        <w:tc>
          <w:tcPr>
            <w:tcW w:w="9535" w:type="dxa"/>
          </w:tcPr>
          <w:p w14:paraId="60EE7F8A" w14:textId="77777777" w:rsidR="00B21FB2" w:rsidRPr="00A52DFF" w:rsidRDefault="00B21FB2" w:rsidP="00A52DFF">
            <w:pPr>
              <w:rPr>
                <w:rFonts w:ascii="Times New Roman" w:hAnsi="Times New Roman" w:cs="Times New Roman"/>
              </w:rPr>
            </w:pPr>
          </w:p>
          <w:p w14:paraId="389FAC06" w14:textId="77777777" w:rsidR="00B21FB2" w:rsidRPr="00A52DFF" w:rsidRDefault="00B21FB2" w:rsidP="00A52DFF">
            <w:pPr>
              <w:rPr>
                <w:rFonts w:ascii="Times New Roman" w:hAnsi="Times New Roman" w:cs="Times New Roman"/>
              </w:rPr>
            </w:pPr>
          </w:p>
          <w:p w14:paraId="60972251" w14:textId="77777777" w:rsidR="00B21FB2" w:rsidRPr="00A52DFF" w:rsidRDefault="00B21FB2" w:rsidP="00A52DFF">
            <w:pPr>
              <w:rPr>
                <w:rFonts w:ascii="Times New Roman" w:hAnsi="Times New Roman" w:cs="Times New Roman"/>
              </w:rPr>
            </w:pPr>
          </w:p>
          <w:p w14:paraId="210C69D9" w14:textId="77777777" w:rsidR="00B21FB2" w:rsidRPr="00A52DFF" w:rsidRDefault="00B21FB2" w:rsidP="00A52DFF">
            <w:pPr>
              <w:rPr>
                <w:rFonts w:ascii="Times New Roman" w:hAnsi="Times New Roman" w:cs="Times New Roman"/>
              </w:rPr>
            </w:pPr>
          </w:p>
          <w:p w14:paraId="74457D4D" w14:textId="77777777" w:rsidR="00B21FB2" w:rsidRPr="00A52DFF" w:rsidRDefault="00B21FB2" w:rsidP="00A52DFF">
            <w:pPr>
              <w:rPr>
                <w:rFonts w:ascii="Times New Roman" w:hAnsi="Times New Roman" w:cs="Times New Roman"/>
              </w:rPr>
            </w:pPr>
          </w:p>
        </w:tc>
      </w:tr>
    </w:tbl>
    <w:p w14:paraId="6E91C249" w14:textId="77777777" w:rsidR="00B21FB2" w:rsidRPr="00A52DFF" w:rsidRDefault="00B21FB2" w:rsidP="00A52DFF">
      <w:pPr>
        <w:spacing w:after="0" w:line="240" w:lineRule="auto"/>
        <w:rPr>
          <w:rFonts w:ascii="Times New Roman" w:hAnsi="Times New Roman" w:cs="Times New Roman"/>
          <w:sz w:val="20"/>
          <w:szCs w:val="20"/>
        </w:rPr>
      </w:pPr>
    </w:p>
    <w:p w14:paraId="68D76C98" w14:textId="77777777" w:rsidR="00B21FB2" w:rsidRPr="00A52DFF" w:rsidRDefault="00B21FB2" w:rsidP="00A52DFF">
      <w:pPr>
        <w:spacing w:after="0" w:line="240" w:lineRule="auto"/>
        <w:rPr>
          <w:rFonts w:ascii="Times New Roman" w:hAnsi="Times New Roman" w:cs="Times New Roman"/>
          <w:sz w:val="20"/>
          <w:szCs w:val="20"/>
        </w:rPr>
      </w:pPr>
      <w:r w:rsidRPr="00A52DFF">
        <w:rPr>
          <w:rFonts w:ascii="Times New Roman" w:hAnsi="Times New Roman" w:cs="Times New Roman"/>
          <w:b/>
          <w:sz w:val="20"/>
          <w:szCs w:val="20"/>
        </w:rPr>
        <w:t>Comments:</w:t>
      </w:r>
    </w:p>
    <w:tbl>
      <w:tblPr>
        <w:tblStyle w:val="TableGrid"/>
        <w:tblW w:w="9535" w:type="dxa"/>
        <w:tblLook w:val="04A0" w:firstRow="1" w:lastRow="0" w:firstColumn="1" w:lastColumn="0" w:noHBand="0" w:noVBand="1"/>
      </w:tblPr>
      <w:tblGrid>
        <w:gridCol w:w="9535"/>
      </w:tblGrid>
      <w:tr w:rsidR="00A52DFF" w:rsidRPr="00A52DFF" w14:paraId="22B1AE49" w14:textId="77777777" w:rsidTr="00D65C25">
        <w:tc>
          <w:tcPr>
            <w:tcW w:w="9535" w:type="dxa"/>
          </w:tcPr>
          <w:p w14:paraId="2B6DE9A6" w14:textId="77777777" w:rsidR="00B21FB2" w:rsidRPr="00A52DFF" w:rsidRDefault="00B21FB2" w:rsidP="00A52DFF">
            <w:pPr>
              <w:rPr>
                <w:rFonts w:ascii="Times New Roman" w:hAnsi="Times New Roman" w:cs="Times New Roman"/>
              </w:rPr>
            </w:pPr>
          </w:p>
          <w:p w14:paraId="32A94465" w14:textId="77777777" w:rsidR="00B21FB2" w:rsidRPr="00A52DFF" w:rsidRDefault="00B21FB2" w:rsidP="00A52DFF">
            <w:pPr>
              <w:rPr>
                <w:rFonts w:ascii="Times New Roman" w:hAnsi="Times New Roman" w:cs="Times New Roman"/>
              </w:rPr>
            </w:pPr>
          </w:p>
        </w:tc>
      </w:tr>
    </w:tbl>
    <w:p w14:paraId="1577E6F6" w14:textId="77777777" w:rsidR="00B21FB2" w:rsidRPr="00B21FB2" w:rsidRDefault="00B21FB2" w:rsidP="00B21FB2">
      <w:pPr>
        <w:spacing w:after="0" w:line="240" w:lineRule="auto"/>
        <w:rPr>
          <w:rFonts w:ascii="Times New Roman" w:hAnsi="Times New Roman" w:cs="Times New Roman"/>
          <w:sz w:val="20"/>
          <w:szCs w:val="20"/>
        </w:rPr>
      </w:pPr>
    </w:p>
    <w:p w14:paraId="33E426F0" w14:textId="77777777" w:rsidR="00F82AC4" w:rsidRDefault="00F82AC4">
      <w:pPr>
        <w:rPr>
          <w:rFonts w:ascii="Times New Roman" w:hAnsi="Times New Roman" w:cs="Times New Roman"/>
          <w:b/>
          <w:color w:val="C00404"/>
          <w:sz w:val="24"/>
          <w:szCs w:val="24"/>
        </w:rPr>
      </w:pPr>
      <w:r>
        <w:rPr>
          <w:rFonts w:ascii="Times New Roman" w:hAnsi="Times New Roman" w:cs="Times New Roman"/>
          <w:b/>
          <w:color w:val="C00404"/>
          <w:sz w:val="24"/>
          <w:szCs w:val="24"/>
        </w:rPr>
        <w:br w:type="page"/>
      </w:r>
    </w:p>
    <w:p w14:paraId="52B6882C" w14:textId="77777777" w:rsidR="00D65C25" w:rsidRPr="00B21FB2" w:rsidRDefault="00D65C25" w:rsidP="00D65C25">
      <w:pPr>
        <w:spacing w:after="0" w:line="240" w:lineRule="auto"/>
        <w:rPr>
          <w:rFonts w:ascii="Times New Roman" w:hAnsi="Times New Roman" w:cs="Times New Roman"/>
          <w:b/>
          <w:color w:val="C00404"/>
          <w:sz w:val="24"/>
          <w:szCs w:val="24"/>
        </w:rPr>
      </w:pPr>
      <w:r>
        <w:rPr>
          <w:rFonts w:ascii="Times New Roman" w:hAnsi="Times New Roman" w:cs="Times New Roman"/>
          <w:b/>
          <w:color w:val="C00404"/>
          <w:sz w:val="24"/>
          <w:szCs w:val="24"/>
        </w:rPr>
        <w:lastRenderedPageBreak/>
        <w:t>Compliance</w:t>
      </w:r>
      <w:r w:rsidRPr="00B21FB2">
        <w:rPr>
          <w:rFonts w:ascii="Times New Roman" w:hAnsi="Times New Roman" w:cs="Times New Roman"/>
          <w:b/>
          <w:color w:val="C00404"/>
          <w:sz w:val="24"/>
          <w:szCs w:val="24"/>
        </w:rPr>
        <w:t xml:space="preserve"> Report</w:t>
      </w:r>
    </w:p>
    <w:p w14:paraId="3F92E8A9" w14:textId="77777777" w:rsidR="00D65C25" w:rsidRPr="00D65C25" w:rsidRDefault="00D65C25" w:rsidP="00D65C25">
      <w:pPr>
        <w:spacing w:after="0" w:line="240" w:lineRule="auto"/>
        <w:rPr>
          <w:rFonts w:ascii="Times New Roman" w:hAnsi="Times New Roman" w:cs="Times New Roman"/>
          <w:sz w:val="20"/>
          <w:szCs w:val="20"/>
        </w:rPr>
      </w:pPr>
      <w:r w:rsidRPr="00D65C25">
        <w:rPr>
          <w:rFonts w:ascii="Times New Roman" w:hAnsi="Times New Roman" w:cs="Times New Roman"/>
          <w:sz w:val="20"/>
          <w:szCs w:val="20"/>
        </w:rPr>
        <w:t xml:space="preserve">In addition to filling out this form, please upload your Committee and Faculty Meeting Minutes as attachments in </w:t>
      </w:r>
      <w:proofErr w:type="spellStart"/>
      <w:r w:rsidRPr="00D65C25">
        <w:rPr>
          <w:rFonts w:ascii="Times New Roman" w:hAnsi="Times New Roman" w:cs="Times New Roman"/>
          <w:sz w:val="20"/>
          <w:szCs w:val="20"/>
        </w:rPr>
        <w:t>Interfolio</w:t>
      </w:r>
      <w:proofErr w:type="spellEnd"/>
      <w:r w:rsidRPr="00D65C25">
        <w:rPr>
          <w:rFonts w:ascii="Times New Roman" w:hAnsi="Times New Roman" w:cs="Times New Roman"/>
          <w:sz w:val="20"/>
          <w:szCs w:val="20"/>
        </w:rPr>
        <w:t xml:space="preserve">. If you do not use </w:t>
      </w:r>
      <w:proofErr w:type="spellStart"/>
      <w:r w:rsidRPr="00D65C25">
        <w:rPr>
          <w:rFonts w:ascii="Times New Roman" w:hAnsi="Times New Roman" w:cs="Times New Roman"/>
          <w:sz w:val="20"/>
          <w:szCs w:val="20"/>
        </w:rPr>
        <w:t>Interfolio</w:t>
      </w:r>
      <w:proofErr w:type="spellEnd"/>
      <w:r w:rsidRPr="00D65C25">
        <w:rPr>
          <w:rFonts w:ascii="Times New Roman" w:hAnsi="Times New Roman" w:cs="Times New Roman"/>
          <w:sz w:val="20"/>
          <w:szCs w:val="20"/>
        </w:rPr>
        <w:t>, please submit your minutes to the Dean's office.</w:t>
      </w:r>
    </w:p>
    <w:p w14:paraId="01F46BB9" w14:textId="77777777" w:rsidR="00D65C25" w:rsidRPr="002532B0" w:rsidRDefault="00D65C25" w:rsidP="00D65C25">
      <w:pPr>
        <w:spacing w:after="0" w:line="240" w:lineRule="auto"/>
        <w:rPr>
          <w:rFonts w:ascii="Times New Roman" w:hAnsi="Times New Roman" w:cs="Times New Roman"/>
          <w:b/>
          <w:sz w:val="20"/>
          <w:szCs w:val="20"/>
        </w:rPr>
      </w:pPr>
    </w:p>
    <w:p w14:paraId="18D540E5" w14:textId="77777777" w:rsidR="00D65C25" w:rsidRPr="00A52DFF" w:rsidRDefault="00D65C25" w:rsidP="00D65C25">
      <w:pPr>
        <w:spacing w:after="0" w:line="240" w:lineRule="auto"/>
        <w:rPr>
          <w:rFonts w:ascii="Times New Roman" w:hAnsi="Times New Roman" w:cs="Times New Roman"/>
          <w:sz w:val="20"/>
          <w:szCs w:val="20"/>
        </w:rPr>
      </w:pPr>
      <w:r>
        <w:rPr>
          <w:rFonts w:ascii="Times New Roman" w:hAnsi="Times New Roman" w:cs="Times New Roman"/>
          <w:b/>
          <w:sz w:val="20"/>
          <w:szCs w:val="20"/>
        </w:rPr>
        <w:t>Interview Process</w:t>
      </w:r>
      <w:r w:rsidRPr="00A52DFF">
        <w:rPr>
          <w:rFonts w:ascii="Times New Roman" w:hAnsi="Times New Roman" w:cs="Times New Roman"/>
          <w:b/>
          <w:sz w:val="20"/>
          <w:szCs w:val="20"/>
        </w:rPr>
        <w:t xml:space="preserve"> – </w:t>
      </w:r>
      <w:r w:rsidRPr="00D65C25">
        <w:rPr>
          <w:rFonts w:ascii="Times New Roman" w:hAnsi="Times New Roman" w:cs="Times New Roman"/>
          <w:sz w:val="20"/>
          <w:szCs w:val="20"/>
          <w:shd w:val="clear" w:color="auto" w:fill="FFFFFF"/>
        </w:rPr>
        <w:t>Please describe in detail the screening process used to select the finalists to be interviewed. Explicitly state any criteria and procedures used to rank applicants. Be sure to include the names of all individuals who interviewed the finalists.</w:t>
      </w:r>
    </w:p>
    <w:tbl>
      <w:tblPr>
        <w:tblStyle w:val="TableGrid"/>
        <w:tblW w:w="9535" w:type="dxa"/>
        <w:tblLook w:val="04A0" w:firstRow="1" w:lastRow="0" w:firstColumn="1" w:lastColumn="0" w:noHBand="0" w:noVBand="1"/>
      </w:tblPr>
      <w:tblGrid>
        <w:gridCol w:w="9535"/>
      </w:tblGrid>
      <w:tr w:rsidR="00D65C25" w:rsidRPr="00A52DFF" w14:paraId="6346CC73" w14:textId="77777777" w:rsidTr="00D65C25">
        <w:tc>
          <w:tcPr>
            <w:tcW w:w="9535" w:type="dxa"/>
          </w:tcPr>
          <w:p w14:paraId="48275CDF" w14:textId="77777777" w:rsidR="00D65C25" w:rsidRPr="00A52DFF" w:rsidRDefault="00D65C25" w:rsidP="00D65C25">
            <w:pPr>
              <w:rPr>
                <w:rFonts w:ascii="Times New Roman" w:hAnsi="Times New Roman" w:cs="Times New Roman"/>
              </w:rPr>
            </w:pPr>
          </w:p>
          <w:p w14:paraId="2922B306" w14:textId="77777777" w:rsidR="00D65C25" w:rsidRPr="00A52DFF" w:rsidRDefault="00D65C25" w:rsidP="00D65C25">
            <w:pPr>
              <w:rPr>
                <w:rFonts w:ascii="Times New Roman" w:hAnsi="Times New Roman" w:cs="Times New Roman"/>
              </w:rPr>
            </w:pPr>
          </w:p>
          <w:p w14:paraId="333AC91E" w14:textId="77777777" w:rsidR="00D65C25" w:rsidRPr="00A52DFF" w:rsidRDefault="00D65C25" w:rsidP="00D65C25">
            <w:pPr>
              <w:rPr>
                <w:rFonts w:ascii="Times New Roman" w:hAnsi="Times New Roman" w:cs="Times New Roman"/>
              </w:rPr>
            </w:pPr>
          </w:p>
          <w:p w14:paraId="714258DD" w14:textId="77777777" w:rsidR="00D65C25" w:rsidRPr="00A52DFF" w:rsidRDefault="00D65C25" w:rsidP="00D65C25">
            <w:pPr>
              <w:rPr>
                <w:rFonts w:ascii="Times New Roman" w:hAnsi="Times New Roman" w:cs="Times New Roman"/>
              </w:rPr>
            </w:pPr>
          </w:p>
          <w:p w14:paraId="195815BE" w14:textId="77777777" w:rsidR="00D65C25" w:rsidRPr="00A52DFF" w:rsidRDefault="00D65C25" w:rsidP="00D65C25">
            <w:pPr>
              <w:rPr>
                <w:rFonts w:ascii="Times New Roman" w:hAnsi="Times New Roman" w:cs="Times New Roman"/>
              </w:rPr>
            </w:pPr>
          </w:p>
        </w:tc>
      </w:tr>
    </w:tbl>
    <w:p w14:paraId="2E1E3AFC" w14:textId="77777777" w:rsidR="00D65C25" w:rsidRPr="00A52DFF" w:rsidRDefault="00D65C25" w:rsidP="00D65C25">
      <w:pPr>
        <w:spacing w:after="0" w:line="240" w:lineRule="auto"/>
        <w:rPr>
          <w:rFonts w:ascii="Times New Roman" w:hAnsi="Times New Roman" w:cs="Times New Roman"/>
          <w:b/>
          <w:sz w:val="20"/>
          <w:szCs w:val="20"/>
        </w:rPr>
      </w:pPr>
    </w:p>
    <w:p w14:paraId="58C99BE7" w14:textId="77777777" w:rsidR="00D65C25" w:rsidRPr="00A52DFF" w:rsidRDefault="00D65C25" w:rsidP="00D65C25">
      <w:pPr>
        <w:spacing w:after="0" w:line="240" w:lineRule="auto"/>
        <w:rPr>
          <w:rFonts w:ascii="Times New Roman" w:hAnsi="Times New Roman" w:cs="Times New Roman"/>
          <w:b/>
          <w:sz w:val="20"/>
          <w:szCs w:val="20"/>
        </w:rPr>
      </w:pPr>
      <w:r w:rsidRPr="00A52DFF">
        <w:rPr>
          <w:rFonts w:ascii="Times New Roman" w:hAnsi="Times New Roman" w:cs="Times New Roman"/>
          <w:b/>
          <w:sz w:val="20"/>
          <w:szCs w:val="20"/>
        </w:rPr>
        <w:t xml:space="preserve">Evaluation of </w:t>
      </w:r>
      <w:r>
        <w:rPr>
          <w:rFonts w:ascii="Times New Roman" w:hAnsi="Times New Roman" w:cs="Times New Roman"/>
          <w:b/>
          <w:sz w:val="20"/>
          <w:szCs w:val="20"/>
        </w:rPr>
        <w:t>Finalists</w:t>
      </w:r>
    </w:p>
    <w:p w14:paraId="496EDC43" w14:textId="77777777" w:rsidR="00D65C25" w:rsidRPr="00A52DFF" w:rsidRDefault="00D65C25" w:rsidP="00D65C25">
      <w:pPr>
        <w:spacing w:after="0" w:line="240" w:lineRule="auto"/>
        <w:rPr>
          <w:rFonts w:ascii="Times New Roman" w:hAnsi="Times New Roman" w:cs="Times New Roman"/>
          <w:sz w:val="20"/>
          <w:szCs w:val="20"/>
        </w:rPr>
      </w:pPr>
      <w:r w:rsidRPr="00A52DFF">
        <w:rPr>
          <w:rFonts w:ascii="Times New Roman" w:hAnsi="Times New Roman" w:cs="Times New Roman"/>
          <w:sz w:val="20"/>
          <w:szCs w:val="20"/>
        </w:rPr>
        <w:t xml:space="preserve">Please list the names of the candidates in your (Near) Shortlist as indicated by their status in </w:t>
      </w:r>
      <w:proofErr w:type="spellStart"/>
      <w:r w:rsidRPr="00A52DFF">
        <w:rPr>
          <w:rFonts w:ascii="Times New Roman" w:hAnsi="Times New Roman" w:cs="Times New Roman"/>
          <w:sz w:val="20"/>
          <w:szCs w:val="20"/>
        </w:rPr>
        <w:t>Interfolio</w:t>
      </w:r>
      <w:proofErr w:type="spellEnd"/>
      <w:r w:rsidRPr="00A52DFF">
        <w:rPr>
          <w:rFonts w:ascii="Times New Roman" w:hAnsi="Times New Roman" w:cs="Times New Roman"/>
          <w:sz w:val="20"/>
          <w:szCs w:val="20"/>
        </w:rPr>
        <w:t>. This list should include any candidates you plan to bring too campus and a second tier of an equal number of candidates who will not be invited to campus.</w:t>
      </w:r>
    </w:p>
    <w:p w14:paraId="3D04CD08" w14:textId="77777777" w:rsidR="00D65C25" w:rsidRDefault="00D65C25" w:rsidP="00D65C25">
      <w:pPr>
        <w:spacing w:after="0" w:line="240" w:lineRule="auto"/>
        <w:rPr>
          <w:rFonts w:ascii="Times New Roman" w:hAnsi="Times New Roman" w:cs="Times New Roman"/>
          <w:sz w:val="20"/>
          <w:szCs w:val="20"/>
        </w:rPr>
      </w:pPr>
    </w:p>
    <w:tbl>
      <w:tblPr>
        <w:tblStyle w:val="TableGrid"/>
        <w:tblW w:w="9535" w:type="dxa"/>
        <w:tblLayout w:type="fixed"/>
        <w:tblLook w:val="04A0" w:firstRow="1" w:lastRow="0" w:firstColumn="1" w:lastColumn="0" w:noHBand="0" w:noVBand="1"/>
      </w:tblPr>
      <w:tblGrid>
        <w:gridCol w:w="2785"/>
        <w:gridCol w:w="450"/>
        <w:gridCol w:w="450"/>
        <w:gridCol w:w="450"/>
        <w:gridCol w:w="450"/>
        <w:gridCol w:w="450"/>
        <w:gridCol w:w="1260"/>
        <w:gridCol w:w="3240"/>
      </w:tblGrid>
      <w:tr w:rsidR="00D65C25" w:rsidRPr="00A52DFF" w14:paraId="405B6B27" w14:textId="77777777" w:rsidTr="00D65C25">
        <w:tc>
          <w:tcPr>
            <w:tcW w:w="2785" w:type="dxa"/>
          </w:tcPr>
          <w:p w14:paraId="7C3A8BD0" w14:textId="77777777" w:rsidR="00D65C25" w:rsidRDefault="00D65C25" w:rsidP="00D65C25">
            <w:pPr>
              <w:rPr>
                <w:rFonts w:ascii="Times New Roman" w:hAnsi="Times New Roman" w:cs="Times New Roman"/>
                <w:i/>
                <w:sz w:val="18"/>
                <w:szCs w:val="18"/>
              </w:rPr>
            </w:pPr>
            <w:r>
              <w:rPr>
                <w:rFonts w:ascii="Times New Roman" w:hAnsi="Times New Roman" w:cs="Times New Roman"/>
                <w:i/>
                <w:sz w:val="18"/>
                <w:szCs w:val="18"/>
              </w:rPr>
              <w:t>Hiring Recommendations</w:t>
            </w:r>
          </w:p>
          <w:p w14:paraId="6D129795" w14:textId="77777777" w:rsidR="00D65C25" w:rsidRDefault="00D65C25" w:rsidP="00D65C25">
            <w:pPr>
              <w:rPr>
                <w:rFonts w:ascii="Times New Roman" w:hAnsi="Times New Roman" w:cs="Times New Roman"/>
                <w:i/>
                <w:sz w:val="18"/>
                <w:szCs w:val="18"/>
              </w:rPr>
            </w:pPr>
          </w:p>
          <w:p w14:paraId="7D4E140E" w14:textId="77777777" w:rsidR="00D65C25" w:rsidRPr="00A52DFF" w:rsidRDefault="00D65C25" w:rsidP="00D65C25">
            <w:pPr>
              <w:rPr>
                <w:rFonts w:ascii="Times New Roman" w:hAnsi="Times New Roman" w:cs="Times New Roman"/>
                <w:i/>
                <w:sz w:val="18"/>
                <w:szCs w:val="18"/>
              </w:rPr>
            </w:pPr>
            <w:r>
              <w:rPr>
                <w:rFonts w:ascii="Times New Roman" w:hAnsi="Times New Roman" w:cs="Times New Roman"/>
                <w:i/>
                <w:sz w:val="18"/>
                <w:szCs w:val="18"/>
              </w:rPr>
              <w:t xml:space="preserve">Name </w:t>
            </w:r>
          </w:p>
        </w:tc>
        <w:tc>
          <w:tcPr>
            <w:tcW w:w="450" w:type="dxa"/>
          </w:tcPr>
          <w:p w14:paraId="376450B3" w14:textId="77777777" w:rsidR="00D65C25" w:rsidRPr="00D65C25" w:rsidRDefault="00D65C25" w:rsidP="00D65C25">
            <w:pPr>
              <w:jc w:val="center"/>
              <w:rPr>
                <w:rFonts w:ascii="Times New Roman" w:hAnsi="Times New Roman" w:cs="Times New Roman"/>
                <w:i/>
                <w:spacing w:val="-2"/>
                <w:sz w:val="18"/>
                <w:szCs w:val="18"/>
              </w:rPr>
            </w:pPr>
          </w:p>
          <w:p w14:paraId="1E78C75C" w14:textId="77777777" w:rsidR="00D65C25" w:rsidRPr="00D65C25" w:rsidRDefault="00D65C25" w:rsidP="00D65C25">
            <w:pPr>
              <w:jc w:val="center"/>
              <w:rPr>
                <w:rFonts w:ascii="Times New Roman" w:hAnsi="Times New Roman" w:cs="Times New Roman"/>
                <w:i/>
                <w:spacing w:val="-2"/>
                <w:sz w:val="18"/>
                <w:szCs w:val="18"/>
              </w:rPr>
            </w:pPr>
          </w:p>
          <w:p w14:paraId="1A84D038" w14:textId="77777777" w:rsidR="00D65C25" w:rsidRPr="00D65C25" w:rsidRDefault="00D65C25" w:rsidP="00D65C25">
            <w:pPr>
              <w:jc w:val="center"/>
              <w:rPr>
                <w:rFonts w:ascii="Times New Roman" w:hAnsi="Times New Roman" w:cs="Times New Roman"/>
                <w:i/>
                <w:spacing w:val="-2"/>
                <w:sz w:val="18"/>
                <w:szCs w:val="18"/>
              </w:rPr>
            </w:pPr>
            <w:r w:rsidRPr="00D65C25">
              <w:rPr>
                <w:rFonts w:ascii="Times New Roman" w:hAnsi="Times New Roman" w:cs="Times New Roman"/>
                <w:i/>
                <w:spacing w:val="-2"/>
                <w:sz w:val="18"/>
                <w:szCs w:val="18"/>
              </w:rPr>
              <w:t>1</w:t>
            </w:r>
            <w:r w:rsidRPr="00D65C25">
              <w:rPr>
                <w:rFonts w:ascii="Times New Roman" w:hAnsi="Times New Roman" w:cs="Times New Roman"/>
                <w:i/>
                <w:spacing w:val="-2"/>
                <w:sz w:val="18"/>
                <w:szCs w:val="18"/>
                <w:vertAlign w:val="superscript"/>
              </w:rPr>
              <w:t>st</w:t>
            </w:r>
          </w:p>
        </w:tc>
        <w:tc>
          <w:tcPr>
            <w:tcW w:w="450" w:type="dxa"/>
          </w:tcPr>
          <w:p w14:paraId="7434A5DE" w14:textId="77777777" w:rsidR="00D65C25" w:rsidRPr="00D65C25" w:rsidRDefault="00D65C25" w:rsidP="00D65C25">
            <w:pPr>
              <w:jc w:val="center"/>
              <w:rPr>
                <w:rFonts w:ascii="Times New Roman" w:hAnsi="Times New Roman" w:cs="Times New Roman"/>
                <w:i/>
                <w:spacing w:val="-2"/>
                <w:sz w:val="18"/>
                <w:szCs w:val="18"/>
              </w:rPr>
            </w:pPr>
          </w:p>
          <w:p w14:paraId="22CC3853" w14:textId="77777777" w:rsidR="00D65C25" w:rsidRPr="00D65C25" w:rsidRDefault="00D65C25" w:rsidP="00D65C25">
            <w:pPr>
              <w:jc w:val="center"/>
              <w:rPr>
                <w:rFonts w:ascii="Times New Roman" w:hAnsi="Times New Roman" w:cs="Times New Roman"/>
                <w:i/>
                <w:spacing w:val="-2"/>
                <w:sz w:val="18"/>
                <w:szCs w:val="18"/>
              </w:rPr>
            </w:pPr>
          </w:p>
          <w:p w14:paraId="0F99999A" w14:textId="77777777" w:rsidR="00D65C25" w:rsidRPr="00D65C25" w:rsidRDefault="00D65C25" w:rsidP="00D65C25">
            <w:pPr>
              <w:jc w:val="center"/>
              <w:rPr>
                <w:rFonts w:ascii="Times New Roman" w:hAnsi="Times New Roman" w:cs="Times New Roman"/>
                <w:i/>
                <w:spacing w:val="-2"/>
                <w:sz w:val="18"/>
                <w:szCs w:val="18"/>
              </w:rPr>
            </w:pPr>
            <w:r w:rsidRPr="00D65C25">
              <w:rPr>
                <w:rFonts w:ascii="Times New Roman" w:hAnsi="Times New Roman" w:cs="Times New Roman"/>
                <w:i/>
                <w:spacing w:val="-2"/>
                <w:sz w:val="18"/>
                <w:szCs w:val="18"/>
              </w:rPr>
              <w:t>2</w:t>
            </w:r>
            <w:r w:rsidRPr="00D65C25">
              <w:rPr>
                <w:rFonts w:ascii="Times New Roman" w:hAnsi="Times New Roman" w:cs="Times New Roman"/>
                <w:i/>
                <w:spacing w:val="-2"/>
                <w:sz w:val="18"/>
                <w:szCs w:val="18"/>
                <w:vertAlign w:val="superscript"/>
              </w:rPr>
              <w:t>nd</w:t>
            </w:r>
          </w:p>
        </w:tc>
        <w:tc>
          <w:tcPr>
            <w:tcW w:w="450" w:type="dxa"/>
          </w:tcPr>
          <w:p w14:paraId="12A66D6F" w14:textId="77777777" w:rsidR="00D65C25" w:rsidRPr="00D65C25" w:rsidRDefault="00D65C25" w:rsidP="00D65C25">
            <w:pPr>
              <w:shd w:val="clear" w:color="auto" w:fill="FFFFFF"/>
              <w:jc w:val="center"/>
              <w:rPr>
                <w:rFonts w:ascii="Times New Roman" w:eastAsia="Times New Roman" w:hAnsi="Times New Roman" w:cs="Times New Roman"/>
                <w:i/>
                <w:spacing w:val="-2"/>
                <w:sz w:val="18"/>
                <w:szCs w:val="18"/>
              </w:rPr>
            </w:pPr>
          </w:p>
          <w:p w14:paraId="15C0EF8D" w14:textId="77777777" w:rsidR="00D65C25" w:rsidRPr="00D65C25" w:rsidRDefault="00D65C25" w:rsidP="00D65C25">
            <w:pPr>
              <w:shd w:val="clear" w:color="auto" w:fill="FFFFFF"/>
              <w:jc w:val="center"/>
              <w:rPr>
                <w:rFonts w:ascii="Times New Roman" w:eastAsia="Times New Roman" w:hAnsi="Times New Roman" w:cs="Times New Roman"/>
                <w:i/>
                <w:spacing w:val="-2"/>
                <w:sz w:val="18"/>
                <w:szCs w:val="18"/>
              </w:rPr>
            </w:pPr>
          </w:p>
          <w:p w14:paraId="25B2BEDA" w14:textId="77777777" w:rsidR="00D65C25" w:rsidRPr="00D65C25" w:rsidRDefault="00D65C25" w:rsidP="00D65C25">
            <w:pPr>
              <w:shd w:val="clear" w:color="auto" w:fill="FFFFFF"/>
              <w:jc w:val="center"/>
              <w:rPr>
                <w:rFonts w:ascii="Times New Roman" w:eastAsia="Times New Roman" w:hAnsi="Times New Roman" w:cs="Times New Roman"/>
                <w:i/>
                <w:spacing w:val="-2"/>
                <w:sz w:val="18"/>
                <w:szCs w:val="18"/>
              </w:rPr>
            </w:pPr>
            <w:r w:rsidRPr="00D65C25">
              <w:rPr>
                <w:rFonts w:ascii="Times New Roman" w:eastAsia="Times New Roman" w:hAnsi="Times New Roman" w:cs="Times New Roman"/>
                <w:i/>
                <w:spacing w:val="-2"/>
                <w:sz w:val="18"/>
                <w:szCs w:val="18"/>
              </w:rPr>
              <w:t>3</w:t>
            </w:r>
            <w:r w:rsidRPr="00D65C25">
              <w:rPr>
                <w:rFonts w:ascii="Times New Roman" w:eastAsia="Times New Roman" w:hAnsi="Times New Roman" w:cs="Times New Roman"/>
                <w:i/>
                <w:spacing w:val="-2"/>
                <w:sz w:val="18"/>
                <w:szCs w:val="18"/>
                <w:vertAlign w:val="superscript"/>
              </w:rPr>
              <w:t>rd</w:t>
            </w:r>
          </w:p>
        </w:tc>
        <w:tc>
          <w:tcPr>
            <w:tcW w:w="450" w:type="dxa"/>
          </w:tcPr>
          <w:p w14:paraId="555087BD" w14:textId="77777777" w:rsidR="00D65C25" w:rsidRPr="00D65C25" w:rsidRDefault="00D65C25" w:rsidP="00D65C25">
            <w:pPr>
              <w:shd w:val="clear" w:color="auto" w:fill="FFFFFF"/>
              <w:jc w:val="center"/>
              <w:rPr>
                <w:rFonts w:ascii="Times New Roman" w:eastAsia="Times New Roman" w:hAnsi="Times New Roman" w:cs="Times New Roman"/>
                <w:i/>
                <w:spacing w:val="-2"/>
                <w:sz w:val="18"/>
                <w:szCs w:val="18"/>
              </w:rPr>
            </w:pPr>
          </w:p>
          <w:p w14:paraId="0D742FA3" w14:textId="77777777" w:rsidR="00D65C25" w:rsidRPr="00D65C25" w:rsidRDefault="00D65C25" w:rsidP="00D65C25">
            <w:pPr>
              <w:shd w:val="clear" w:color="auto" w:fill="FFFFFF"/>
              <w:jc w:val="center"/>
              <w:rPr>
                <w:rFonts w:ascii="Times New Roman" w:eastAsia="Times New Roman" w:hAnsi="Times New Roman" w:cs="Times New Roman"/>
                <w:i/>
                <w:spacing w:val="-2"/>
                <w:sz w:val="18"/>
                <w:szCs w:val="18"/>
              </w:rPr>
            </w:pPr>
          </w:p>
          <w:p w14:paraId="3D5428C0" w14:textId="77777777" w:rsidR="00D65C25" w:rsidRPr="00D65C25" w:rsidRDefault="00D65C25" w:rsidP="00D65C25">
            <w:pPr>
              <w:shd w:val="clear" w:color="auto" w:fill="FFFFFF"/>
              <w:jc w:val="center"/>
              <w:rPr>
                <w:rFonts w:ascii="Times New Roman" w:eastAsia="Times New Roman" w:hAnsi="Times New Roman" w:cs="Times New Roman"/>
                <w:i/>
                <w:spacing w:val="-2"/>
                <w:sz w:val="18"/>
                <w:szCs w:val="18"/>
              </w:rPr>
            </w:pPr>
            <w:r w:rsidRPr="00D65C25">
              <w:rPr>
                <w:rFonts w:ascii="Times New Roman" w:eastAsia="Times New Roman" w:hAnsi="Times New Roman" w:cs="Times New Roman"/>
                <w:i/>
                <w:spacing w:val="-2"/>
                <w:sz w:val="18"/>
                <w:szCs w:val="18"/>
              </w:rPr>
              <w:t>4</w:t>
            </w:r>
            <w:r w:rsidRPr="00D65C25">
              <w:rPr>
                <w:rFonts w:ascii="Times New Roman" w:eastAsia="Times New Roman" w:hAnsi="Times New Roman" w:cs="Times New Roman"/>
                <w:i/>
                <w:spacing w:val="-2"/>
                <w:sz w:val="18"/>
                <w:szCs w:val="18"/>
                <w:vertAlign w:val="superscript"/>
              </w:rPr>
              <w:t>th</w:t>
            </w:r>
          </w:p>
        </w:tc>
        <w:tc>
          <w:tcPr>
            <w:tcW w:w="450" w:type="dxa"/>
          </w:tcPr>
          <w:p w14:paraId="60AC31DA" w14:textId="77777777" w:rsidR="00D65C25" w:rsidRPr="00D65C25" w:rsidRDefault="00D65C25" w:rsidP="00D65C25">
            <w:pPr>
              <w:shd w:val="clear" w:color="auto" w:fill="FFFFFF"/>
              <w:jc w:val="center"/>
              <w:rPr>
                <w:rFonts w:ascii="Times New Roman" w:eastAsia="Times New Roman" w:hAnsi="Times New Roman" w:cs="Times New Roman"/>
                <w:i/>
                <w:spacing w:val="-2"/>
                <w:sz w:val="18"/>
                <w:szCs w:val="18"/>
              </w:rPr>
            </w:pPr>
          </w:p>
          <w:p w14:paraId="49016BCF" w14:textId="77777777" w:rsidR="00D65C25" w:rsidRPr="00D65C25" w:rsidRDefault="00D65C25" w:rsidP="00D65C25">
            <w:pPr>
              <w:shd w:val="clear" w:color="auto" w:fill="FFFFFF"/>
              <w:jc w:val="center"/>
              <w:rPr>
                <w:rFonts w:ascii="Times New Roman" w:eastAsia="Times New Roman" w:hAnsi="Times New Roman" w:cs="Times New Roman"/>
                <w:i/>
                <w:spacing w:val="-2"/>
                <w:sz w:val="18"/>
                <w:szCs w:val="18"/>
              </w:rPr>
            </w:pPr>
          </w:p>
          <w:p w14:paraId="5691C874" w14:textId="77777777" w:rsidR="00D65C25" w:rsidRPr="00D65C25" w:rsidRDefault="00D65C25" w:rsidP="00D65C25">
            <w:pPr>
              <w:shd w:val="clear" w:color="auto" w:fill="FFFFFF"/>
              <w:jc w:val="center"/>
              <w:rPr>
                <w:rFonts w:ascii="Times New Roman" w:eastAsia="Times New Roman" w:hAnsi="Times New Roman" w:cs="Times New Roman"/>
                <w:i/>
                <w:spacing w:val="-2"/>
                <w:sz w:val="18"/>
                <w:szCs w:val="18"/>
              </w:rPr>
            </w:pPr>
            <w:r w:rsidRPr="00D65C25">
              <w:rPr>
                <w:rFonts w:ascii="Times New Roman" w:eastAsia="Times New Roman" w:hAnsi="Times New Roman" w:cs="Times New Roman"/>
                <w:i/>
                <w:spacing w:val="-2"/>
                <w:sz w:val="18"/>
                <w:szCs w:val="18"/>
              </w:rPr>
              <w:t>5</w:t>
            </w:r>
            <w:r w:rsidRPr="00D65C25">
              <w:rPr>
                <w:rFonts w:ascii="Times New Roman" w:eastAsia="Times New Roman" w:hAnsi="Times New Roman" w:cs="Times New Roman"/>
                <w:i/>
                <w:spacing w:val="-2"/>
                <w:sz w:val="18"/>
                <w:szCs w:val="18"/>
                <w:vertAlign w:val="superscript"/>
              </w:rPr>
              <w:t>th</w:t>
            </w:r>
          </w:p>
        </w:tc>
        <w:tc>
          <w:tcPr>
            <w:tcW w:w="1260" w:type="dxa"/>
          </w:tcPr>
          <w:p w14:paraId="31C3E554" w14:textId="77777777" w:rsidR="00D65C25" w:rsidRDefault="00D65C25" w:rsidP="00D65C25">
            <w:pPr>
              <w:shd w:val="clear" w:color="auto" w:fill="FFFFFF"/>
              <w:rPr>
                <w:rFonts w:ascii="Times New Roman" w:eastAsia="Times New Roman" w:hAnsi="Times New Roman" w:cs="Times New Roman"/>
                <w:i/>
                <w:sz w:val="18"/>
                <w:szCs w:val="18"/>
              </w:rPr>
            </w:pPr>
          </w:p>
          <w:p w14:paraId="4341A387" w14:textId="77777777" w:rsidR="00D65C25" w:rsidRPr="00D65C25" w:rsidRDefault="00D65C25" w:rsidP="00D65C25">
            <w:pPr>
              <w:shd w:val="clear" w:color="auto" w:fill="FFFFFF"/>
              <w:jc w:val="center"/>
              <w:rPr>
                <w:rFonts w:ascii="Times New Roman" w:eastAsia="Times New Roman" w:hAnsi="Times New Roman" w:cs="Times New Roman"/>
                <w:i/>
                <w:spacing w:val="-4"/>
                <w:sz w:val="18"/>
                <w:szCs w:val="18"/>
              </w:rPr>
            </w:pPr>
            <w:r w:rsidRPr="00D65C25">
              <w:rPr>
                <w:rFonts w:ascii="Times New Roman" w:eastAsia="Times New Roman" w:hAnsi="Times New Roman" w:cs="Times New Roman"/>
                <w:i/>
                <w:spacing w:val="-4"/>
                <w:sz w:val="18"/>
                <w:szCs w:val="18"/>
              </w:rPr>
              <w:t>Not Recommended</w:t>
            </w:r>
          </w:p>
        </w:tc>
        <w:tc>
          <w:tcPr>
            <w:tcW w:w="3240" w:type="dxa"/>
          </w:tcPr>
          <w:p w14:paraId="482B4DFB" w14:textId="77777777" w:rsidR="00D65C25" w:rsidRPr="00D65C25" w:rsidRDefault="00D65C25" w:rsidP="00D65C25">
            <w:pPr>
              <w:shd w:val="clear" w:color="auto" w:fill="FFFFFF"/>
              <w:rPr>
                <w:rFonts w:ascii="Times New Roman" w:eastAsia="Times New Roman" w:hAnsi="Times New Roman" w:cs="Times New Roman"/>
                <w:i/>
                <w:spacing w:val="-2"/>
                <w:sz w:val="18"/>
                <w:szCs w:val="18"/>
              </w:rPr>
            </w:pPr>
            <w:r w:rsidRPr="00D65C25">
              <w:rPr>
                <w:rFonts w:ascii="Times New Roman" w:eastAsia="Times New Roman" w:hAnsi="Times New Roman" w:cs="Times New Roman"/>
                <w:i/>
                <w:spacing w:val="-2"/>
                <w:sz w:val="18"/>
                <w:szCs w:val="18"/>
              </w:rPr>
              <w:t xml:space="preserve">Please provide a brief statement justifying your hiring recommendation based on his/her major qualifications for the position in the areas of both teaching </w:t>
            </w:r>
            <w:r w:rsidR="00D11F13">
              <w:rPr>
                <w:rFonts w:ascii="Times New Roman" w:eastAsia="Times New Roman" w:hAnsi="Times New Roman" w:cs="Times New Roman"/>
                <w:i/>
                <w:spacing w:val="-2"/>
                <w:sz w:val="18"/>
                <w:szCs w:val="18"/>
              </w:rPr>
              <w:t>and</w:t>
            </w:r>
            <w:r w:rsidRPr="00D65C25">
              <w:rPr>
                <w:rFonts w:ascii="Times New Roman" w:eastAsia="Times New Roman" w:hAnsi="Times New Roman" w:cs="Times New Roman"/>
                <w:i/>
                <w:spacing w:val="-2"/>
                <w:sz w:val="18"/>
                <w:szCs w:val="18"/>
              </w:rPr>
              <w:t xml:space="preserve"> research.</w:t>
            </w:r>
          </w:p>
        </w:tc>
      </w:tr>
      <w:tr w:rsidR="00D65C25" w:rsidRPr="00A52DFF" w14:paraId="753D8C92" w14:textId="77777777" w:rsidTr="00D65C25">
        <w:tc>
          <w:tcPr>
            <w:tcW w:w="2785" w:type="dxa"/>
          </w:tcPr>
          <w:p w14:paraId="0E2A9043" w14:textId="77777777" w:rsidR="00D65C25" w:rsidRPr="00A52DFF" w:rsidRDefault="00D65C25" w:rsidP="00D65C25">
            <w:pPr>
              <w:rPr>
                <w:rFonts w:ascii="Times New Roman" w:hAnsi="Times New Roman" w:cs="Times New Roman"/>
                <w:sz w:val="20"/>
                <w:szCs w:val="20"/>
              </w:rPr>
            </w:pPr>
          </w:p>
        </w:tc>
        <w:tc>
          <w:tcPr>
            <w:tcW w:w="450" w:type="dxa"/>
          </w:tcPr>
          <w:p w14:paraId="11ED0CB2" w14:textId="77777777" w:rsidR="00D65C25" w:rsidRPr="00A52DFF" w:rsidRDefault="009C10EE" w:rsidP="00D65C25">
            <w:pPr>
              <w:jc w:val="center"/>
              <w:rPr>
                <w:rFonts w:ascii="Times New Roman" w:hAnsi="Times New Roman" w:cs="Times New Roman"/>
                <w:sz w:val="20"/>
                <w:szCs w:val="20"/>
              </w:rPr>
            </w:pPr>
            <w:sdt>
              <w:sdtPr>
                <w:rPr>
                  <w:rFonts w:ascii="Times New Roman" w:eastAsia="MS Gothic" w:hAnsi="Times New Roman" w:cs="Times New Roman"/>
                  <w:sz w:val="20"/>
                  <w:szCs w:val="20"/>
                </w:rPr>
                <w:id w:val="627131243"/>
                <w14:checkbox>
                  <w14:checked w14:val="0"/>
                  <w14:checkedState w14:val="2612" w14:font="MS Gothic"/>
                  <w14:uncheckedState w14:val="2610" w14:font="MS Gothic"/>
                </w14:checkbox>
              </w:sdtPr>
              <w:sdtEndPr/>
              <w:sdtContent>
                <w:r w:rsidR="00D65C25" w:rsidRPr="00A52DFF">
                  <w:rPr>
                    <w:rFonts w:ascii="Segoe UI Symbol" w:eastAsia="MS Gothic" w:hAnsi="Segoe UI Symbol" w:cs="Segoe UI Symbol"/>
                    <w:sz w:val="20"/>
                    <w:szCs w:val="20"/>
                  </w:rPr>
                  <w:t>☐</w:t>
                </w:r>
              </w:sdtContent>
            </w:sdt>
          </w:p>
        </w:tc>
        <w:tc>
          <w:tcPr>
            <w:tcW w:w="450" w:type="dxa"/>
          </w:tcPr>
          <w:p w14:paraId="4E0CBE89" w14:textId="77777777" w:rsidR="00D65C25" w:rsidRPr="00A52DFF" w:rsidRDefault="009C10EE" w:rsidP="00D65C25">
            <w:pPr>
              <w:jc w:val="center"/>
              <w:rPr>
                <w:rFonts w:ascii="Times New Roman" w:hAnsi="Times New Roman" w:cs="Times New Roman"/>
                <w:sz w:val="20"/>
                <w:szCs w:val="20"/>
              </w:rPr>
            </w:pPr>
            <w:sdt>
              <w:sdtPr>
                <w:rPr>
                  <w:rFonts w:ascii="Times New Roman" w:eastAsia="MS Gothic" w:hAnsi="Times New Roman" w:cs="Times New Roman"/>
                  <w:sz w:val="20"/>
                  <w:szCs w:val="20"/>
                </w:rPr>
                <w:id w:val="-1304308472"/>
                <w14:checkbox>
                  <w14:checked w14:val="0"/>
                  <w14:checkedState w14:val="2612" w14:font="MS Gothic"/>
                  <w14:uncheckedState w14:val="2610" w14:font="MS Gothic"/>
                </w14:checkbox>
              </w:sdtPr>
              <w:sdtEndPr/>
              <w:sdtContent>
                <w:r w:rsidR="00D65C25" w:rsidRPr="00A52DFF">
                  <w:rPr>
                    <w:rFonts w:ascii="Segoe UI Symbol" w:eastAsia="MS Gothic" w:hAnsi="Segoe UI Symbol" w:cs="Segoe UI Symbol"/>
                    <w:sz w:val="20"/>
                    <w:szCs w:val="20"/>
                  </w:rPr>
                  <w:t>☐</w:t>
                </w:r>
              </w:sdtContent>
            </w:sdt>
          </w:p>
        </w:tc>
        <w:tc>
          <w:tcPr>
            <w:tcW w:w="450" w:type="dxa"/>
          </w:tcPr>
          <w:p w14:paraId="59F67E9C" w14:textId="77777777" w:rsidR="00D65C25" w:rsidRDefault="009C10EE" w:rsidP="00D65C25">
            <w:pPr>
              <w:jc w:val="center"/>
            </w:pPr>
            <w:sdt>
              <w:sdtPr>
                <w:rPr>
                  <w:rFonts w:ascii="Times New Roman" w:eastAsia="MS Gothic" w:hAnsi="Times New Roman" w:cs="Times New Roman"/>
                  <w:sz w:val="20"/>
                  <w:szCs w:val="20"/>
                </w:rPr>
                <w:id w:val="481663800"/>
                <w14:checkbox>
                  <w14:checked w14:val="0"/>
                  <w14:checkedState w14:val="2612" w14:font="MS Gothic"/>
                  <w14:uncheckedState w14:val="2610" w14:font="MS Gothic"/>
                </w14:checkbox>
              </w:sdtPr>
              <w:sdtEndPr/>
              <w:sdtContent>
                <w:r w:rsidR="00D65C25" w:rsidRPr="008614AB">
                  <w:rPr>
                    <w:rFonts w:ascii="Segoe UI Symbol" w:eastAsia="MS Gothic" w:hAnsi="Segoe UI Symbol" w:cs="Segoe UI Symbol"/>
                    <w:sz w:val="20"/>
                    <w:szCs w:val="20"/>
                  </w:rPr>
                  <w:t>☐</w:t>
                </w:r>
              </w:sdtContent>
            </w:sdt>
          </w:p>
        </w:tc>
        <w:tc>
          <w:tcPr>
            <w:tcW w:w="450" w:type="dxa"/>
          </w:tcPr>
          <w:p w14:paraId="606415A4" w14:textId="77777777" w:rsidR="00D65C25" w:rsidRDefault="009C10EE" w:rsidP="00D65C25">
            <w:pPr>
              <w:jc w:val="center"/>
            </w:pPr>
            <w:sdt>
              <w:sdtPr>
                <w:rPr>
                  <w:rFonts w:ascii="Times New Roman" w:eastAsia="MS Gothic" w:hAnsi="Times New Roman" w:cs="Times New Roman"/>
                  <w:sz w:val="20"/>
                  <w:szCs w:val="20"/>
                </w:rPr>
                <w:id w:val="1953353169"/>
                <w14:checkbox>
                  <w14:checked w14:val="0"/>
                  <w14:checkedState w14:val="2612" w14:font="MS Gothic"/>
                  <w14:uncheckedState w14:val="2610" w14:font="MS Gothic"/>
                </w14:checkbox>
              </w:sdtPr>
              <w:sdtEndPr/>
              <w:sdtContent>
                <w:r w:rsidR="00D65C25" w:rsidRPr="008614AB">
                  <w:rPr>
                    <w:rFonts w:ascii="Segoe UI Symbol" w:eastAsia="MS Gothic" w:hAnsi="Segoe UI Symbol" w:cs="Segoe UI Symbol"/>
                    <w:sz w:val="20"/>
                    <w:szCs w:val="20"/>
                  </w:rPr>
                  <w:t>☐</w:t>
                </w:r>
              </w:sdtContent>
            </w:sdt>
          </w:p>
        </w:tc>
        <w:tc>
          <w:tcPr>
            <w:tcW w:w="450" w:type="dxa"/>
          </w:tcPr>
          <w:p w14:paraId="7A9F0ECA" w14:textId="77777777" w:rsidR="00D65C25" w:rsidRDefault="009C10EE" w:rsidP="00D65C25">
            <w:pPr>
              <w:jc w:val="center"/>
            </w:pPr>
            <w:sdt>
              <w:sdtPr>
                <w:rPr>
                  <w:rFonts w:ascii="Times New Roman" w:eastAsia="MS Gothic" w:hAnsi="Times New Roman" w:cs="Times New Roman"/>
                  <w:sz w:val="20"/>
                  <w:szCs w:val="20"/>
                </w:rPr>
                <w:id w:val="1152639418"/>
                <w14:checkbox>
                  <w14:checked w14:val="0"/>
                  <w14:checkedState w14:val="2612" w14:font="MS Gothic"/>
                  <w14:uncheckedState w14:val="2610" w14:font="MS Gothic"/>
                </w14:checkbox>
              </w:sdtPr>
              <w:sdtEndPr/>
              <w:sdtContent>
                <w:r w:rsidR="00D65C25" w:rsidRPr="008614AB">
                  <w:rPr>
                    <w:rFonts w:ascii="Segoe UI Symbol" w:eastAsia="MS Gothic" w:hAnsi="Segoe UI Symbol" w:cs="Segoe UI Symbol"/>
                    <w:sz w:val="20"/>
                    <w:szCs w:val="20"/>
                  </w:rPr>
                  <w:t>☐</w:t>
                </w:r>
              </w:sdtContent>
            </w:sdt>
          </w:p>
        </w:tc>
        <w:tc>
          <w:tcPr>
            <w:tcW w:w="1260" w:type="dxa"/>
          </w:tcPr>
          <w:p w14:paraId="43074FE5" w14:textId="77777777" w:rsidR="00D65C25" w:rsidRDefault="009C10EE" w:rsidP="00D65C25">
            <w:pPr>
              <w:jc w:val="center"/>
            </w:pPr>
            <w:sdt>
              <w:sdtPr>
                <w:rPr>
                  <w:rFonts w:ascii="Times New Roman" w:eastAsia="MS Gothic" w:hAnsi="Times New Roman" w:cs="Times New Roman"/>
                  <w:sz w:val="20"/>
                  <w:szCs w:val="20"/>
                </w:rPr>
                <w:id w:val="-985091290"/>
                <w14:checkbox>
                  <w14:checked w14:val="0"/>
                  <w14:checkedState w14:val="2612" w14:font="MS Gothic"/>
                  <w14:uncheckedState w14:val="2610" w14:font="MS Gothic"/>
                </w14:checkbox>
              </w:sdtPr>
              <w:sdtEndPr/>
              <w:sdtContent>
                <w:r w:rsidR="00D65C25" w:rsidRPr="008614AB">
                  <w:rPr>
                    <w:rFonts w:ascii="Segoe UI Symbol" w:eastAsia="MS Gothic" w:hAnsi="Segoe UI Symbol" w:cs="Segoe UI Symbol"/>
                    <w:sz w:val="20"/>
                    <w:szCs w:val="20"/>
                  </w:rPr>
                  <w:t>☐</w:t>
                </w:r>
              </w:sdtContent>
            </w:sdt>
          </w:p>
        </w:tc>
        <w:tc>
          <w:tcPr>
            <w:tcW w:w="3240" w:type="dxa"/>
          </w:tcPr>
          <w:p w14:paraId="0A90EF6B" w14:textId="77777777" w:rsidR="00D65C25" w:rsidRPr="008614AB" w:rsidRDefault="00D65C25" w:rsidP="00D65C25">
            <w:pPr>
              <w:jc w:val="center"/>
              <w:rPr>
                <w:rFonts w:ascii="Times New Roman" w:eastAsia="MS Gothic" w:hAnsi="Times New Roman" w:cs="Times New Roman"/>
                <w:sz w:val="20"/>
                <w:szCs w:val="20"/>
              </w:rPr>
            </w:pPr>
          </w:p>
        </w:tc>
      </w:tr>
      <w:tr w:rsidR="00D65C25" w:rsidRPr="00A52DFF" w14:paraId="13284A78" w14:textId="77777777" w:rsidTr="00D65C25">
        <w:tc>
          <w:tcPr>
            <w:tcW w:w="2785" w:type="dxa"/>
          </w:tcPr>
          <w:p w14:paraId="5546BFCA" w14:textId="77777777" w:rsidR="00D65C25" w:rsidRPr="00A52DFF" w:rsidRDefault="00D65C25" w:rsidP="00D65C25">
            <w:pPr>
              <w:rPr>
                <w:rFonts w:ascii="Times New Roman" w:hAnsi="Times New Roman" w:cs="Times New Roman"/>
                <w:sz w:val="20"/>
                <w:szCs w:val="20"/>
              </w:rPr>
            </w:pPr>
          </w:p>
        </w:tc>
        <w:tc>
          <w:tcPr>
            <w:tcW w:w="450" w:type="dxa"/>
          </w:tcPr>
          <w:p w14:paraId="163880E0" w14:textId="77777777" w:rsidR="00D65C25" w:rsidRPr="00A52DFF" w:rsidRDefault="009C10EE" w:rsidP="00D65C25">
            <w:pPr>
              <w:jc w:val="center"/>
              <w:rPr>
                <w:rFonts w:ascii="Times New Roman" w:hAnsi="Times New Roman" w:cs="Times New Roman"/>
                <w:sz w:val="20"/>
                <w:szCs w:val="20"/>
              </w:rPr>
            </w:pPr>
            <w:sdt>
              <w:sdtPr>
                <w:rPr>
                  <w:rFonts w:ascii="Times New Roman" w:eastAsia="MS Gothic" w:hAnsi="Times New Roman" w:cs="Times New Roman"/>
                  <w:sz w:val="20"/>
                  <w:szCs w:val="20"/>
                </w:rPr>
                <w:id w:val="-242421048"/>
                <w14:checkbox>
                  <w14:checked w14:val="0"/>
                  <w14:checkedState w14:val="2612" w14:font="MS Gothic"/>
                  <w14:uncheckedState w14:val="2610" w14:font="MS Gothic"/>
                </w14:checkbox>
              </w:sdtPr>
              <w:sdtEndPr/>
              <w:sdtContent>
                <w:r w:rsidR="00D65C25" w:rsidRPr="00A52DFF">
                  <w:rPr>
                    <w:rFonts w:ascii="Segoe UI Symbol" w:eastAsia="MS Gothic" w:hAnsi="Segoe UI Symbol" w:cs="Segoe UI Symbol"/>
                    <w:sz w:val="20"/>
                    <w:szCs w:val="20"/>
                  </w:rPr>
                  <w:t>☐</w:t>
                </w:r>
              </w:sdtContent>
            </w:sdt>
          </w:p>
        </w:tc>
        <w:tc>
          <w:tcPr>
            <w:tcW w:w="450" w:type="dxa"/>
          </w:tcPr>
          <w:p w14:paraId="10B4D8B6" w14:textId="77777777" w:rsidR="00D65C25" w:rsidRPr="00A52DFF" w:rsidRDefault="009C10EE" w:rsidP="00D65C25">
            <w:pPr>
              <w:jc w:val="center"/>
              <w:rPr>
                <w:rFonts w:ascii="Times New Roman" w:hAnsi="Times New Roman" w:cs="Times New Roman"/>
                <w:sz w:val="20"/>
                <w:szCs w:val="20"/>
              </w:rPr>
            </w:pPr>
            <w:sdt>
              <w:sdtPr>
                <w:rPr>
                  <w:rFonts w:ascii="Times New Roman" w:eastAsia="MS Gothic" w:hAnsi="Times New Roman" w:cs="Times New Roman"/>
                  <w:sz w:val="20"/>
                  <w:szCs w:val="20"/>
                </w:rPr>
                <w:id w:val="1267818742"/>
                <w14:checkbox>
                  <w14:checked w14:val="0"/>
                  <w14:checkedState w14:val="2612" w14:font="MS Gothic"/>
                  <w14:uncheckedState w14:val="2610" w14:font="MS Gothic"/>
                </w14:checkbox>
              </w:sdtPr>
              <w:sdtEndPr/>
              <w:sdtContent>
                <w:r w:rsidR="00D65C25">
                  <w:rPr>
                    <w:rFonts w:ascii="MS Gothic" w:eastAsia="MS Gothic" w:hAnsi="MS Gothic" w:cs="Times New Roman" w:hint="eastAsia"/>
                    <w:sz w:val="20"/>
                    <w:szCs w:val="20"/>
                  </w:rPr>
                  <w:t>☐</w:t>
                </w:r>
              </w:sdtContent>
            </w:sdt>
          </w:p>
        </w:tc>
        <w:tc>
          <w:tcPr>
            <w:tcW w:w="450" w:type="dxa"/>
          </w:tcPr>
          <w:p w14:paraId="04EA6E9A" w14:textId="77777777" w:rsidR="00D65C25" w:rsidRDefault="009C10EE" w:rsidP="00D65C25">
            <w:pPr>
              <w:jc w:val="center"/>
            </w:pPr>
            <w:sdt>
              <w:sdtPr>
                <w:rPr>
                  <w:rFonts w:ascii="Times New Roman" w:eastAsia="MS Gothic" w:hAnsi="Times New Roman" w:cs="Times New Roman"/>
                  <w:sz w:val="20"/>
                  <w:szCs w:val="20"/>
                </w:rPr>
                <w:id w:val="-196856106"/>
                <w14:checkbox>
                  <w14:checked w14:val="0"/>
                  <w14:checkedState w14:val="2612" w14:font="MS Gothic"/>
                  <w14:uncheckedState w14:val="2610" w14:font="MS Gothic"/>
                </w14:checkbox>
              </w:sdtPr>
              <w:sdtEndPr/>
              <w:sdtContent>
                <w:r w:rsidR="00D65C25" w:rsidRPr="008614AB">
                  <w:rPr>
                    <w:rFonts w:ascii="Segoe UI Symbol" w:eastAsia="MS Gothic" w:hAnsi="Segoe UI Symbol" w:cs="Segoe UI Symbol"/>
                    <w:sz w:val="20"/>
                    <w:szCs w:val="20"/>
                  </w:rPr>
                  <w:t>☐</w:t>
                </w:r>
              </w:sdtContent>
            </w:sdt>
          </w:p>
        </w:tc>
        <w:tc>
          <w:tcPr>
            <w:tcW w:w="450" w:type="dxa"/>
          </w:tcPr>
          <w:p w14:paraId="30A1AB11" w14:textId="77777777" w:rsidR="00D65C25" w:rsidRDefault="009C10EE" w:rsidP="00D65C25">
            <w:pPr>
              <w:jc w:val="center"/>
            </w:pPr>
            <w:sdt>
              <w:sdtPr>
                <w:rPr>
                  <w:rFonts w:ascii="Times New Roman" w:eastAsia="MS Gothic" w:hAnsi="Times New Roman" w:cs="Times New Roman"/>
                  <w:sz w:val="20"/>
                  <w:szCs w:val="20"/>
                </w:rPr>
                <w:id w:val="-591696008"/>
                <w14:checkbox>
                  <w14:checked w14:val="0"/>
                  <w14:checkedState w14:val="2612" w14:font="MS Gothic"/>
                  <w14:uncheckedState w14:val="2610" w14:font="MS Gothic"/>
                </w14:checkbox>
              </w:sdtPr>
              <w:sdtEndPr/>
              <w:sdtContent>
                <w:r w:rsidR="00D65C25" w:rsidRPr="008614AB">
                  <w:rPr>
                    <w:rFonts w:ascii="Segoe UI Symbol" w:eastAsia="MS Gothic" w:hAnsi="Segoe UI Symbol" w:cs="Segoe UI Symbol"/>
                    <w:sz w:val="20"/>
                    <w:szCs w:val="20"/>
                  </w:rPr>
                  <w:t>☐</w:t>
                </w:r>
              </w:sdtContent>
            </w:sdt>
          </w:p>
        </w:tc>
        <w:tc>
          <w:tcPr>
            <w:tcW w:w="450" w:type="dxa"/>
          </w:tcPr>
          <w:p w14:paraId="452C6997" w14:textId="77777777" w:rsidR="00D65C25" w:rsidRDefault="009C10EE" w:rsidP="00D65C25">
            <w:pPr>
              <w:jc w:val="center"/>
            </w:pPr>
            <w:sdt>
              <w:sdtPr>
                <w:rPr>
                  <w:rFonts w:ascii="Times New Roman" w:eastAsia="MS Gothic" w:hAnsi="Times New Roman" w:cs="Times New Roman"/>
                  <w:sz w:val="20"/>
                  <w:szCs w:val="20"/>
                </w:rPr>
                <w:id w:val="-2026085857"/>
                <w14:checkbox>
                  <w14:checked w14:val="0"/>
                  <w14:checkedState w14:val="2612" w14:font="MS Gothic"/>
                  <w14:uncheckedState w14:val="2610" w14:font="MS Gothic"/>
                </w14:checkbox>
              </w:sdtPr>
              <w:sdtEndPr/>
              <w:sdtContent>
                <w:r w:rsidR="00D65C25" w:rsidRPr="008614AB">
                  <w:rPr>
                    <w:rFonts w:ascii="Segoe UI Symbol" w:eastAsia="MS Gothic" w:hAnsi="Segoe UI Symbol" w:cs="Segoe UI Symbol"/>
                    <w:sz w:val="20"/>
                    <w:szCs w:val="20"/>
                  </w:rPr>
                  <w:t>☐</w:t>
                </w:r>
              </w:sdtContent>
            </w:sdt>
          </w:p>
        </w:tc>
        <w:tc>
          <w:tcPr>
            <w:tcW w:w="1260" w:type="dxa"/>
          </w:tcPr>
          <w:p w14:paraId="53DBAB75" w14:textId="77777777" w:rsidR="00D65C25" w:rsidRDefault="009C10EE" w:rsidP="00D65C25">
            <w:pPr>
              <w:jc w:val="center"/>
            </w:pPr>
            <w:sdt>
              <w:sdtPr>
                <w:rPr>
                  <w:rFonts w:ascii="Times New Roman" w:eastAsia="MS Gothic" w:hAnsi="Times New Roman" w:cs="Times New Roman"/>
                  <w:sz w:val="20"/>
                  <w:szCs w:val="20"/>
                </w:rPr>
                <w:id w:val="1247530765"/>
                <w14:checkbox>
                  <w14:checked w14:val="0"/>
                  <w14:checkedState w14:val="2612" w14:font="MS Gothic"/>
                  <w14:uncheckedState w14:val="2610" w14:font="MS Gothic"/>
                </w14:checkbox>
              </w:sdtPr>
              <w:sdtEndPr/>
              <w:sdtContent>
                <w:r w:rsidR="00D65C25" w:rsidRPr="008614AB">
                  <w:rPr>
                    <w:rFonts w:ascii="Segoe UI Symbol" w:eastAsia="MS Gothic" w:hAnsi="Segoe UI Symbol" w:cs="Segoe UI Symbol"/>
                    <w:sz w:val="20"/>
                    <w:szCs w:val="20"/>
                  </w:rPr>
                  <w:t>☐</w:t>
                </w:r>
              </w:sdtContent>
            </w:sdt>
          </w:p>
        </w:tc>
        <w:tc>
          <w:tcPr>
            <w:tcW w:w="3240" w:type="dxa"/>
          </w:tcPr>
          <w:p w14:paraId="2D4D8D09" w14:textId="77777777" w:rsidR="00D65C25" w:rsidRPr="008614AB" w:rsidRDefault="00D65C25" w:rsidP="00D65C25">
            <w:pPr>
              <w:jc w:val="center"/>
              <w:rPr>
                <w:rFonts w:ascii="Times New Roman" w:eastAsia="MS Gothic" w:hAnsi="Times New Roman" w:cs="Times New Roman"/>
                <w:sz w:val="20"/>
                <w:szCs w:val="20"/>
              </w:rPr>
            </w:pPr>
          </w:p>
        </w:tc>
      </w:tr>
      <w:tr w:rsidR="00D65C25" w:rsidRPr="00A52DFF" w14:paraId="2802AB80" w14:textId="77777777" w:rsidTr="00D65C25">
        <w:tc>
          <w:tcPr>
            <w:tcW w:w="2785" w:type="dxa"/>
          </w:tcPr>
          <w:p w14:paraId="0BBD99EA" w14:textId="77777777" w:rsidR="00D65C25" w:rsidRPr="00A52DFF" w:rsidRDefault="00D65C25" w:rsidP="00D65C25">
            <w:pPr>
              <w:rPr>
                <w:rFonts w:ascii="Times New Roman" w:hAnsi="Times New Roman" w:cs="Times New Roman"/>
                <w:sz w:val="20"/>
                <w:szCs w:val="20"/>
              </w:rPr>
            </w:pPr>
          </w:p>
        </w:tc>
        <w:tc>
          <w:tcPr>
            <w:tcW w:w="450" w:type="dxa"/>
          </w:tcPr>
          <w:p w14:paraId="03C661F4" w14:textId="77777777" w:rsidR="00D65C25" w:rsidRPr="00A52DFF" w:rsidRDefault="009C10EE" w:rsidP="00D65C25">
            <w:pPr>
              <w:jc w:val="center"/>
              <w:rPr>
                <w:rFonts w:ascii="Times New Roman" w:hAnsi="Times New Roman" w:cs="Times New Roman"/>
                <w:sz w:val="20"/>
                <w:szCs w:val="20"/>
              </w:rPr>
            </w:pPr>
            <w:sdt>
              <w:sdtPr>
                <w:rPr>
                  <w:rFonts w:ascii="Times New Roman" w:eastAsia="MS Gothic" w:hAnsi="Times New Roman" w:cs="Times New Roman"/>
                  <w:sz w:val="20"/>
                  <w:szCs w:val="20"/>
                </w:rPr>
                <w:id w:val="428467783"/>
                <w14:checkbox>
                  <w14:checked w14:val="0"/>
                  <w14:checkedState w14:val="2612" w14:font="MS Gothic"/>
                  <w14:uncheckedState w14:val="2610" w14:font="MS Gothic"/>
                </w14:checkbox>
              </w:sdtPr>
              <w:sdtEndPr/>
              <w:sdtContent>
                <w:r w:rsidR="00D65C25" w:rsidRPr="00A52DFF">
                  <w:rPr>
                    <w:rFonts w:ascii="Segoe UI Symbol" w:eastAsia="MS Gothic" w:hAnsi="Segoe UI Symbol" w:cs="Segoe UI Symbol"/>
                    <w:sz w:val="20"/>
                    <w:szCs w:val="20"/>
                  </w:rPr>
                  <w:t>☐</w:t>
                </w:r>
              </w:sdtContent>
            </w:sdt>
          </w:p>
        </w:tc>
        <w:tc>
          <w:tcPr>
            <w:tcW w:w="450" w:type="dxa"/>
          </w:tcPr>
          <w:p w14:paraId="6CA88D1A" w14:textId="77777777" w:rsidR="00D65C25" w:rsidRPr="00A52DFF" w:rsidRDefault="009C10EE" w:rsidP="00D65C25">
            <w:pPr>
              <w:jc w:val="center"/>
              <w:rPr>
                <w:rFonts w:ascii="Times New Roman" w:hAnsi="Times New Roman" w:cs="Times New Roman"/>
                <w:sz w:val="20"/>
                <w:szCs w:val="20"/>
              </w:rPr>
            </w:pPr>
            <w:sdt>
              <w:sdtPr>
                <w:rPr>
                  <w:rFonts w:ascii="Times New Roman" w:eastAsia="MS Gothic" w:hAnsi="Times New Roman" w:cs="Times New Roman"/>
                  <w:sz w:val="20"/>
                  <w:szCs w:val="20"/>
                </w:rPr>
                <w:id w:val="-1407534454"/>
                <w14:checkbox>
                  <w14:checked w14:val="0"/>
                  <w14:checkedState w14:val="2612" w14:font="MS Gothic"/>
                  <w14:uncheckedState w14:val="2610" w14:font="MS Gothic"/>
                </w14:checkbox>
              </w:sdtPr>
              <w:sdtEndPr/>
              <w:sdtContent>
                <w:r w:rsidR="00D65C25" w:rsidRPr="00A52DFF">
                  <w:rPr>
                    <w:rFonts w:ascii="Segoe UI Symbol" w:eastAsia="MS Gothic" w:hAnsi="Segoe UI Symbol" w:cs="Segoe UI Symbol"/>
                    <w:sz w:val="20"/>
                    <w:szCs w:val="20"/>
                  </w:rPr>
                  <w:t>☐</w:t>
                </w:r>
              </w:sdtContent>
            </w:sdt>
          </w:p>
        </w:tc>
        <w:tc>
          <w:tcPr>
            <w:tcW w:w="450" w:type="dxa"/>
          </w:tcPr>
          <w:p w14:paraId="193A18E1" w14:textId="77777777" w:rsidR="00D65C25" w:rsidRDefault="009C10EE" w:rsidP="00D65C25">
            <w:pPr>
              <w:jc w:val="center"/>
            </w:pPr>
            <w:sdt>
              <w:sdtPr>
                <w:rPr>
                  <w:rFonts w:ascii="Times New Roman" w:eastAsia="MS Gothic" w:hAnsi="Times New Roman" w:cs="Times New Roman"/>
                  <w:sz w:val="20"/>
                  <w:szCs w:val="20"/>
                </w:rPr>
                <w:id w:val="-1681032430"/>
                <w14:checkbox>
                  <w14:checked w14:val="0"/>
                  <w14:checkedState w14:val="2612" w14:font="MS Gothic"/>
                  <w14:uncheckedState w14:val="2610" w14:font="MS Gothic"/>
                </w14:checkbox>
              </w:sdtPr>
              <w:sdtEndPr/>
              <w:sdtContent>
                <w:r w:rsidR="00D65C25" w:rsidRPr="008614AB">
                  <w:rPr>
                    <w:rFonts w:ascii="Segoe UI Symbol" w:eastAsia="MS Gothic" w:hAnsi="Segoe UI Symbol" w:cs="Segoe UI Symbol"/>
                    <w:sz w:val="20"/>
                    <w:szCs w:val="20"/>
                  </w:rPr>
                  <w:t>☐</w:t>
                </w:r>
              </w:sdtContent>
            </w:sdt>
          </w:p>
        </w:tc>
        <w:tc>
          <w:tcPr>
            <w:tcW w:w="450" w:type="dxa"/>
          </w:tcPr>
          <w:p w14:paraId="64D94215" w14:textId="77777777" w:rsidR="00D65C25" w:rsidRDefault="009C10EE" w:rsidP="00D65C25">
            <w:pPr>
              <w:jc w:val="center"/>
            </w:pPr>
            <w:sdt>
              <w:sdtPr>
                <w:rPr>
                  <w:rFonts w:ascii="Times New Roman" w:eastAsia="MS Gothic" w:hAnsi="Times New Roman" w:cs="Times New Roman"/>
                  <w:sz w:val="20"/>
                  <w:szCs w:val="20"/>
                </w:rPr>
                <w:id w:val="1731344419"/>
                <w14:checkbox>
                  <w14:checked w14:val="0"/>
                  <w14:checkedState w14:val="2612" w14:font="MS Gothic"/>
                  <w14:uncheckedState w14:val="2610" w14:font="MS Gothic"/>
                </w14:checkbox>
              </w:sdtPr>
              <w:sdtEndPr/>
              <w:sdtContent>
                <w:r w:rsidR="00D65C25" w:rsidRPr="008614AB">
                  <w:rPr>
                    <w:rFonts w:ascii="Segoe UI Symbol" w:eastAsia="MS Gothic" w:hAnsi="Segoe UI Symbol" w:cs="Segoe UI Symbol"/>
                    <w:sz w:val="20"/>
                    <w:szCs w:val="20"/>
                  </w:rPr>
                  <w:t>☐</w:t>
                </w:r>
              </w:sdtContent>
            </w:sdt>
          </w:p>
        </w:tc>
        <w:tc>
          <w:tcPr>
            <w:tcW w:w="450" w:type="dxa"/>
          </w:tcPr>
          <w:p w14:paraId="7DC9115E" w14:textId="77777777" w:rsidR="00D65C25" w:rsidRDefault="009C10EE" w:rsidP="00D65C25">
            <w:pPr>
              <w:jc w:val="center"/>
            </w:pPr>
            <w:sdt>
              <w:sdtPr>
                <w:rPr>
                  <w:rFonts w:ascii="Times New Roman" w:eastAsia="MS Gothic" w:hAnsi="Times New Roman" w:cs="Times New Roman"/>
                  <w:sz w:val="20"/>
                  <w:szCs w:val="20"/>
                </w:rPr>
                <w:id w:val="371818880"/>
                <w14:checkbox>
                  <w14:checked w14:val="0"/>
                  <w14:checkedState w14:val="2612" w14:font="MS Gothic"/>
                  <w14:uncheckedState w14:val="2610" w14:font="MS Gothic"/>
                </w14:checkbox>
              </w:sdtPr>
              <w:sdtEndPr/>
              <w:sdtContent>
                <w:r w:rsidR="00D65C25" w:rsidRPr="008614AB">
                  <w:rPr>
                    <w:rFonts w:ascii="Segoe UI Symbol" w:eastAsia="MS Gothic" w:hAnsi="Segoe UI Symbol" w:cs="Segoe UI Symbol"/>
                    <w:sz w:val="20"/>
                    <w:szCs w:val="20"/>
                  </w:rPr>
                  <w:t>☐</w:t>
                </w:r>
              </w:sdtContent>
            </w:sdt>
          </w:p>
        </w:tc>
        <w:tc>
          <w:tcPr>
            <w:tcW w:w="1260" w:type="dxa"/>
          </w:tcPr>
          <w:p w14:paraId="25AC3903" w14:textId="77777777" w:rsidR="00D65C25" w:rsidRDefault="009C10EE" w:rsidP="00D65C25">
            <w:pPr>
              <w:jc w:val="center"/>
            </w:pPr>
            <w:sdt>
              <w:sdtPr>
                <w:rPr>
                  <w:rFonts w:ascii="Times New Roman" w:eastAsia="MS Gothic" w:hAnsi="Times New Roman" w:cs="Times New Roman"/>
                  <w:sz w:val="20"/>
                  <w:szCs w:val="20"/>
                </w:rPr>
                <w:id w:val="-2115971936"/>
                <w14:checkbox>
                  <w14:checked w14:val="0"/>
                  <w14:checkedState w14:val="2612" w14:font="MS Gothic"/>
                  <w14:uncheckedState w14:val="2610" w14:font="MS Gothic"/>
                </w14:checkbox>
              </w:sdtPr>
              <w:sdtEndPr/>
              <w:sdtContent>
                <w:r w:rsidR="00D65C25" w:rsidRPr="008614AB">
                  <w:rPr>
                    <w:rFonts w:ascii="Segoe UI Symbol" w:eastAsia="MS Gothic" w:hAnsi="Segoe UI Symbol" w:cs="Segoe UI Symbol"/>
                    <w:sz w:val="20"/>
                    <w:szCs w:val="20"/>
                  </w:rPr>
                  <w:t>☐</w:t>
                </w:r>
              </w:sdtContent>
            </w:sdt>
          </w:p>
        </w:tc>
        <w:tc>
          <w:tcPr>
            <w:tcW w:w="3240" w:type="dxa"/>
          </w:tcPr>
          <w:p w14:paraId="5B13F74A" w14:textId="77777777" w:rsidR="00D65C25" w:rsidRPr="008614AB" w:rsidRDefault="00D65C25" w:rsidP="00D65C25">
            <w:pPr>
              <w:jc w:val="center"/>
              <w:rPr>
                <w:rFonts w:ascii="Times New Roman" w:eastAsia="MS Gothic" w:hAnsi="Times New Roman" w:cs="Times New Roman"/>
                <w:sz w:val="20"/>
                <w:szCs w:val="20"/>
              </w:rPr>
            </w:pPr>
          </w:p>
        </w:tc>
      </w:tr>
      <w:tr w:rsidR="00D65C25" w:rsidRPr="00A52DFF" w14:paraId="41D3B087" w14:textId="77777777" w:rsidTr="00D65C25">
        <w:tc>
          <w:tcPr>
            <w:tcW w:w="2785" w:type="dxa"/>
          </w:tcPr>
          <w:p w14:paraId="097A0A45" w14:textId="77777777" w:rsidR="00D65C25" w:rsidRPr="00A52DFF" w:rsidRDefault="00D65C25" w:rsidP="00D65C25">
            <w:pPr>
              <w:rPr>
                <w:rFonts w:ascii="Times New Roman" w:hAnsi="Times New Roman" w:cs="Times New Roman"/>
                <w:sz w:val="20"/>
                <w:szCs w:val="20"/>
              </w:rPr>
            </w:pPr>
          </w:p>
        </w:tc>
        <w:tc>
          <w:tcPr>
            <w:tcW w:w="450" w:type="dxa"/>
          </w:tcPr>
          <w:p w14:paraId="29E8B875" w14:textId="77777777" w:rsidR="00D65C25" w:rsidRPr="00A52DFF" w:rsidRDefault="009C10EE" w:rsidP="00D65C25">
            <w:pPr>
              <w:jc w:val="center"/>
              <w:rPr>
                <w:rFonts w:ascii="Times New Roman" w:hAnsi="Times New Roman" w:cs="Times New Roman"/>
                <w:sz w:val="20"/>
                <w:szCs w:val="20"/>
              </w:rPr>
            </w:pPr>
            <w:sdt>
              <w:sdtPr>
                <w:rPr>
                  <w:rFonts w:ascii="Times New Roman" w:eastAsia="MS Gothic" w:hAnsi="Times New Roman" w:cs="Times New Roman"/>
                  <w:sz w:val="20"/>
                  <w:szCs w:val="20"/>
                </w:rPr>
                <w:id w:val="-1798359964"/>
                <w14:checkbox>
                  <w14:checked w14:val="0"/>
                  <w14:checkedState w14:val="2612" w14:font="MS Gothic"/>
                  <w14:uncheckedState w14:val="2610" w14:font="MS Gothic"/>
                </w14:checkbox>
              </w:sdtPr>
              <w:sdtEndPr/>
              <w:sdtContent>
                <w:r w:rsidR="00D65C25" w:rsidRPr="00A52DFF">
                  <w:rPr>
                    <w:rFonts w:ascii="Segoe UI Symbol" w:eastAsia="MS Gothic" w:hAnsi="Segoe UI Symbol" w:cs="Segoe UI Symbol"/>
                    <w:sz w:val="20"/>
                    <w:szCs w:val="20"/>
                  </w:rPr>
                  <w:t>☐</w:t>
                </w:r>
              </w:sdtContent>
            </w:sdt>
          </w:p>
        </w:tc>
        <w:tc>
          <w:tcPr>
            <w:tcW w:w="450" w:type="dxa"/>
          </w:tcPr>
          <w:p w14:paraId="5FF92D9A" w14:textId="77777777" w:rsidR="00D65C25" w:rsidRPr="00A52DFF" w:rsidRDefault="009C10EE" w:rsidP="00D65C25">
            <w:pPr>
              <w:jc w:val="center"/>
              <w:rPr>
                <w:rFonts w:ascii="Times New Roman" w:hAnsi="Times New Roman" w:cs="Times New Roman"/>
                <w:sz w:val="20"/>
                <w:szCs w:val="20"/>
              </w:rPr>
            </w:pPr>
            <w:sdt>
              <w:sdtPr>
                <w:rPr>
                  <w:rFonts w:ascii="Times New Roman" w:eastAsia="MS Gothic" w:hAnsi="Times New Roman" w:cs="Times New Roman"/>
                  <w:sz w:val="20"/>
                  <w:szCs w:val="20"/>
                </w:rPr>
                <w:id w:val="840888658"/>
                <w14:checkbox>
                  <w14:checked w14:val="0"/>
                  <w14:checkedState w14:val="2612" w14:font="MS Gothic"/>
                  <w14:uncheckedState w14:val="2610" w14:font="MS Gothic"/>
                </w14:checkbox>
              </w:sdtPr>
              <w:sdtEndPr/>
              <w:sdtContent>
                <w:r w:rsidR="00D65C25" w:rsidRPr="00A52DFF">
                  <w:rPr>
                    <w:rFonts w:ascii="Segoe UI Symbol" w:eastAsia="MS Gothic" w:hAnsi="Segoe UI Symbol" w:cs="Segoe UI Symbol"/>
                    <w:sz w:val="20"/>
                    <w:szCs w:val="20"/>
                  </w:rPr>
                  <w:t>☐</w:t>
                </w:r>
              </w:sdtContent>
            </w:sdt>
          </w:p>
        </w:tc>
        <w:tc>
          <w:tcPr>
            <w:tcW w:w="450" w:type="dxa"/>
          </w:tcPr>
          <w:p w14:paraId="755769A0" w14:textId="77777777" w:rsidR="00D65C25" w:rsidRDefault="009C10EE" w:rsidP="00D65C25">
            <w:pPr>
              <w:jc w:val="center"/>
            </w:pPr>
            <w:sdt>
              <w:sdtPr>
                <w:rPr>
                  <w:rFonts w:ascii="Times New Roman" w:eastAsia="MS Gothic" w:hAnsi="Times New Roman" w:cs="Times New Roman"/>
                  <w:sz w:val="20"/>
                  <w:szCs w:val="20"/>
                </w:rPr>
                <w:id w:val="-1501894980"/>
                <w14:checkbox>
                  <w14:checked w14:val="0"/>
                  <w14:checkedState w14:val="2612" w14:font="MS Gothic"/>
                  <w14:uncheckedState w14:val="2610" w14:font="MS Gothic"/>
                </w14:checkbox>
              </w:sdtPr>
              <w:sdtEndPr/>
              <w:sdtContent>
                <w:r w:rsidR="00D65C25" w:rsidRPr="008614AB">
                  <w:rPr>
                    <w:rFonts w:ascii="Segoe UI Symbol" w:eastAsia="MS Gothic" w:hAnsi="Segoe UI Symbol" w:cs="Segoe UI Symbol"/>
                    <w:sz w:val="20"/>
                    <w:szCs w:val="20"/>
                  </w:rPr>
                  <w:t>☐</w:t>
                </w:r>
              </w:sdtContent>
            </w:sdt>
          </w:p>
        </w:tc>
        <w:tc>
          <w:tcPr>
            <w:tcW w:w="450" w:type="dxa"/>
          </w:tcPr>
          <w:p w14:paraId="357C028E" w14:textId="77777777" w:rsidR="00D65C25" w:rsidRDefault="009C10EE" w:rsidP="00D65C25">
            <w:pPr>
              <w:jc w:val="center"/>
            </w:pPr>
            <w:sdt>
              <w:sdtPr>
                <w:rPr>
                  <w:rFonts w:ascii="Times New Roman" w:eastAsia="MS Gothic" w:hAnsi="Times New Roman" w:cs="Times New Roman"/>
                  <w:sz w:val="20"/>
                  <w:szCs w:val="20"/>
                </w:rPr>
                <w:id w:val="1529604057"/>
                <w14:checkbox>
                  <w14:checked w14:val="0"/>
                  <w14:checkedState w14:val="2612" w14:font="MS Gothic"/>
                  <w14:uncheckedState w14:val="2610" w14:font="MS Gothic"/>
                </w14:checkbox>
              </w:sdtPr>
              <w:sdtEndPr/>
              <w:sdtContent>
                <w:r w:rsidR="00D65C25" w:rsidRPr="008614AB">
                  <w:rPr>
                    <w:rFonts w:ascii="Segoe UI Symbol" w:eastAsia="MS Gothic" w:hAnsi="Segoe UI Symbol" w:cs="Segoe UI Symbol"/>
                    <w:sz w:val="20"/>
                    <w:szCs w:val="20"/>
                  </w:rPr>
                  <w:t>☐</w:t>
                </w:r>
              </w:sdtContent>
            </w:sdt>
          </w:p>
        </w:tc>
        <w:tc>
          <w:tcPr>
            <w:tcW w:w="450" w:type="dxa"/>
          </w:tcPr>
          <w:p w14:paraId="717ADCEC" w14:textId="77777777" w:rsidR="00D65C25" w:rsidRDefault="009C10EE" w:rsidP="00D65C25">
            <w:pPr>
              <w:jc w:val="center"/>
            </w:pPr>
            <w:sdt>
              <w:sdtPr>
                <w:rPr>
                  <w:rFonts w:ascii="Times New Roman" w:eastAsia="MS Gothic" w:hAnsi="Times New Roman" w:cs="Times New Roman"/>
                  <w:sz w:val="20"/>
                  <w:szCs w:val="20"/>
                </w:rPr>
                <w:id w:val="-1367677742"/>
                <w14:checkbox>
                  <w14:checked w14:val="0"/>
                  <w14:checkedState w14:val="2612" w14:font="MS Gothic"/>
                  <w14:uncheckedState w14:val="2610" w14:font="MS Gothic"/>
                </w14:checkbox>
              </w:sdtPr>
              <w:sdtEndPr/>
              <w:sdtContent>
                <w:r w:rsidR="00D65C25" w:rsidRPr="008614AB">
                  <w:rPr>
                    <w:rFonts w:ascii="Segoe UI Symbol" w:eastAsia="MS Gothic" w:hAnsi="Segoe UI Symbol" w:cs="Segoe UI Symbol"/>
                    <w:sz w:val="20"/>
                    <w:szCs w:val="20"/>
                  </w:rPr>
                  <w:t>☐</w:t>
                </w:r>
              </w:sdtContent>
            </w:sdt>
          </w:p>
        </w:tc>
        <w:tc>
          <w:tcPr>
            <w:tcW w:w="1260" w:type="dxa"/>
          </w:tcPr>
          <w:p w14:paraId="117A33B0" w14:textId="77777777" w:rsidR="00D65C25" w:rsidRDefault="009C10EE" w:rsidP="00D65C25">
            <w:pPr>
              <w:jc w:val="center"/>
            </w:pPr>
            <w:sdt>
              <w:sdtPr>
                <w:rPr>
                  <w:rFonts w:ascii="Times New Roman" w:eastAsia="MS Gothic" w:hAnsi="Times New Roman" w:cs="Times New Roman"/>
                  <w:sz w:val="20"/>
                  <w:szCs w:val="20"/>
                </w:rPr>
                <w:id w:val="-1510217114"/>
                <w14:checkbox>
                  <w14:checked w14:val="0"/>
                  <w14:checkedState w14:val="2612" w14:font="MS Gothic"/>
                  <w14:uncheckedState w14:val="2610" w14:font="MS Gothic"/>
                </w14:checkbox>
              </w:sdtPr>
              <w:sdtEndPr/>
              <w:sdtContent>
                <w:r w:rsidR="00D65C25" w:rsidRPr="008614AB">
                  <w:rPr>
                    <w:rFonts w:ascii="Segoe UI Symbol" w:eastAsia="MS Gothic" w:hAnsi="Segoe UI Symbol" w:cs="Segoe UI Symbol"/>
                    <w:sz w:val="20"/>
                    <w:szCs w:val="20"/>
                  </w:rPr>
                  <w:t>☐</w:t>
                </w:r>
              </w:sdtContent>
            </w:sdt>
          </w:p>
        </w:tc>
        <w:tc>
          <w:tcPr>
            <w:tcW w:w="3240" w:type="dxa"/>
          </w:tcPr>
          <w:p w14:paraId="181D946C" w14:textId="77777777" w:rsidR="00D65C25" w:rsidRPr="008614AB" w:rsidRDefault="00D65C25" w:rsidP="00D65C25">
            <w:pPr>
              <w:jc w:val="center"/>
              <w:rPr>
                <w:rFonts w:ascii="Times New Roman" w:eastAsia="MS Gothic" w:hAnsi="Times New Roman" w:cs="Times New Roman"/>
                <w:sz w:val="20"/>
                <w:szCs w:val="20"/>
              </w:rPr>
            </w:pPr>
          </w:p>
        </w:tc>
      </w:tr>
      <w:tr w:rsidR="00D65C25" w:rsidRPr="00A52DFF" w14:paraId="0F3E6DFA" w14:textId="77777777" w:rsidTr="00D65C25">
        <w:tc>
          <w:tcPr>
            <w:tcW w:w="2785" w:type="dxa"/>
          </w:tcPr>
          <w:p w14:paraId="7127F4D8" w14:textId="77777777" w:rsidR="00D65C25" w:rsidRPr="00A52DFF" w:rsidRDefault="00D65C25" w:rsidP="00D65C25">
            <w:pPr>
              <w:rPr>
                <w:rFonts w:ascii="Times New Roman" w:hAnsi="Times New Roman" w:cs="Times New Roman"/>
                <w:sz w:val="20"/>
                <w:szCs w:val="20"/>
              </w:rPr>
            </w:pPr>
          </w:p>
        </w:tc>
        <w:tc>
          <w:tcPr>
            <w:tcW w:w="450" w:type="dxa"/>
          </w:tcPr>
          <w:p w14:paraId="24E8FF73" w14:textId="77777777" w:rsidR="00D65C25" w:rsidRPr="00A52DFF" w:rsidRDefault="009C10EE" w:rsidP="00D65C25">
            <w:pPr>
              <w:jc w:val="center"/>
              <w:rPr>
                <w:rFonts w:ascii="Times New Roman" w:hAnsi="Times New Roman" w:cs="Times New Roman"/>
                <w:sz w:val="20"/>
                <w:szCs w:val="20"/>
              </w:rPr>
            </w:pPr>
            <w:sdt>
              <w:sdtPr>
                <w:rPr>
                  <w:rFonts w:ascii="Times New Roman" w:eastAsia="MS Gothic" w:hAnsi="Times New Roman" w:cs="Times New Roman"/>
                  <w:sz w:val="20"/>
                  <w:szCs w:val="20"/>
                </w:rPr>
                <w:id w:val="1050730309"/>
                <w14:checkbox>
                  <w14:checked w14:val="0"/>
                  <w14:checkedState w14:val="2612" w14:font="MS Gothic"/>
                  <w14:uncheckedState w14:val="2610" w14:font="MS Gothic"/>
                </w14:checkbox>
              </w:sdtPr>
              <w:sdtEndPr/>
              <w:sdtContent>
                <w:r w:rsidR="00D65C25" w:rsidRPr="00A52DFF">
                  <w:rPr>
                    <w:rFonts w:ascii="Segoe UI Symbol" w:eastAsia="MS Gothic" w:hAnsi="Segoe UI Symbol" w:cs="Segoe UI Symbol"/>
                    <w:sz w:val="20"/>
                    <w:szCs w:val="20"/>
                  </w:rPr>
                  <w:t>☐</w:t>
                </w:r>
              </w:sdtContent>
            </w:sdt>
          </w:p>
        </w:tc>
        <w:tc>
          <w:tcPr>
            <w:tcW w:w="450" w:type="dxa"/>
          </w:tcPr>
          <w:p w14:paraId="199CB7B8" w14:textId="77777777" w:rsidR="00D65C25" w:rsidRPr="00A52DFF" w:rsidRDefault="009C10EE" w:rsidP="00D65C25">
            <w:pPr>
              <w:jc w:val="center"/>
              <w:rPr>
                <w:rFonts w:ascii="Times New Roman" w:hAnsi="Times New Roman" w:cs="Times New Roman"/>
                <w:sz w:val="20"/>
                <w:szCs w:val="20"/>
              </w:rPr>
            </w:pPr>
            <w:sdt>
              <w:sdtPr>
                <w:rPr>
                  <w:rFonts w:ascii="Times New Roman" w:eastAsia="MS Gothic" w:hAnsi="Times New Roman" w:cs="Times New Roman"/>
                  <w:sz w:val="20"/>
                  <w:szCs w:val="20"/>
                </w:rPr>
                <w:id w:val="-1066719698"/>
                <w14:checkbox>
                  <w14:checked w14:val="0"/>
                  <w14:checkedState w14:val="2612" w14:font="MS Gothic"/>
                  <w14:uncheckedState w14:val="2610" w14:font="MS Gothic"/>
                </w14:checkbox>
              </w:sdtPr>
              <w:sdtEndPr/>
              <w:sdtContent>
                <w:r w:rsidR="00D65C25" w:rsidRPr="00A52DFF">
                  <w:rPr>
                    <w:rFonts w:ascii="Segoe UI Symbol" w:eastAsia="MS Gothic" w:hAnsi="Segoe UI Symbol" w:cs="Segoe UI Symbol"/>
                    <w:sz w:val="20"/>
                    <w:szCs w:val="20"/>
                  </w:rPr>
                  <w:t>☐</w:t>
                </w:r>
              </w:sdtContent>
            </w:sdt>
          </w:p>
        </w:tc>
        <w:tc>
          <w:tcPr>
            <w:tcW w:w="450" w:type="dxa"/>
          </w:tcPr>
          <w:p w14:paraId="2C40D8A0" w14:textId="77777777" w:rsidR="00D65C25" w:rsidRDefault="009C10EE" w:rsidP="00D65C25">
            <w:pPr>
              <w:jc w:val="center"/>
            </w:pPr>
            <w:sdt>
              <w:sdtPr>
                <w:rPr>
                  <w:rFonts w:ascii="Times New Roman" w:eastAsia="MS Gothic" w:hAnsi="Times New Roman" w:cs="Times New Roman"/>
                  <w:sz w:val="20"/>
                  <w:szCs w:val="20"/>
                </w:rPr>
                <w:id w:val="409271125"/>
                <w14:checkbox>
                  <w14:checked w14:val="0"/>
                  <w14:checkedState w14:val="2612" w14:font="MS Gothic"/>
                  <w14:uncheckedState w14:val="2610" w14:font="MS Gothic"/>
                </w14:checkbox>
              </w:sdtPr>
              <w:sdtEndPr/>
              <w:sdtContent>
                <w:r w:rsidR="00D65C25" w:rsidRPr="008614AB">
                  <w:rPr>
                    <w:rFonts w:ascii="Segoe UI Symbol" w:eastAsia="MS Gothic" w:hAnsi="Segoe UI Symbol" w:cs="Segoe UI Symbol"/>
                    <w:sz w:val="20"/>
                    <w:szCs w:val="20"/>
                  </w:rPr>
                  <w:t>☐</w:t>
                </w:r>
              </w:sdtContent>
            </w:sdt>
          </w:p>
        </w:tc>
        <w:tc>
          <w:tcPr>
            <w:tcW w:w="450" w:type="dxa"/>
          </w:tcPr>
          <w:p w14:paraId="4EC3303D" w14:textId="77777777" w:rsidR="00D65C25" w:rsidRDefault="009C10EE" w:rsidP="00D65C25">
            <w:pPr>
              <w:jc w:val="center"/>
            </w:pPr>
            <w:sdt>
              <w:sdtPr>
                <w:rPr>
                  <w:rFonts w:ascii="Times New Roman" w:eastAsia="MS Gothic" w:hAnsi="Times New Roman" w:cs="Times New Roman"/>
                  <w:sz w:val="20"/>
                  <w:szCs w:val="20"/>
                </w:rPr>
                <w:id w:val="-948083203"/>
                <w14:checkbox>
                  <w14:checked w14:val="0"/>
                  <w14:checkedState w14:val="2612" w14:font="MS Gothic"/>
                  <w14:uncheckedState w14:val="2610" w14:font="MS Gothic"/>
                </w14:checkbox>
              </w:sdtPr>
              <w:sdtEndPr/>
              <w:sdtContent>
                <w:r w:rsidR="00D65C25" w:rsidRPr="008614AB">
                  <w:rPr>
                    <w:rFonts w:ascii="Segoe UI Symbol" w:eastAsia="MS Gothic" w:hAnsi="Segoe UI Symbol" w:cs="Segoe UI Symbol"/>
                    <w:sz w:val="20"/>
                    <w:szCs w:val="20"/>
                  </w:rPr>
                  <w:t>☐</w:t>
                </w:r>
              </w:sdtContent>
            </w:sdt>
          </w:p>
        </w:tc>
        <w:tc>
          <w:tcPr>
            <w:tcW w:w="450" w:type="dxa"/>
          </w:tcPr>
          <w:p w14:paraId="311E8441" w14:textId="77777777" w:rsidR="00D65C25" w:rsidRDefault="009C10EE" w:rsidP="00D65C25">
            <w:pPr>
              <w:jc w:val="center"/>
            </w:pPr>
            <w:sdt>
              <w:sdtPr>
                <w:rPr>
                  <w:rFonts w:ascii="Times New Roman" w:eastAsia="MS Gothic" w:hAnsi="Times New Roman" w:cs="Times New Roman"/>
                  <w:sz w:val="20"/>
                  <w:szCs w:val="20"/>
                </w:rPr>
                <w:id w:val="-844635905"/>
                <w14:checkbox>
                  <w14:checked w14:val="0"/>
                  <w14:checkedState w14:val="2612" w14:font="MS Gothic"/>
                  <w14:uncheckedState w14:val="2610" w14:font="MS Gothic"/>
                </w14:checkbox>
              </w:sdtPr>
              <w:sdtEndPr/>
              <w:sdtContent>
                <w:r w:rsidR="00D65C25" w:rsidRPr="008614AB">
                  <w:rPr>
                    <w:rFonts w:ascii="Segoe UI Symbol" w:eastAsia="MS Gothic" w:hAnsi="Segoe UI Symbol" w:cs="Segoe UI Symbol"/>
                    <w:sz w:val="20"/>
                    <w:szCs w:val="20"/>
                  </w:rPr>
                  <w:t>☐</w:t>
                </w:r>
              </w:sdtContent>
            </w:sdt>
          </w:p>
        </w:tc>
        <w:tc>
          <w:tcPr>
            <w:tcW w:w="1260" w:type="dxa"/>
          </w:tcPr>
          <w:p w14:paraId="7AC48142" w14:textId="77777777" w:rsidR="00D65C25" w:rsidRDefault="009C10EE" w:rsidP="00D65C25">
            <w:pPr>
              <w:jc w:val="center"/>
            </w:pPr>
            <w:sdt>
              <w:sdtPr>
                <w:rPr>
                  <w:rFonts w:ascii="Times New Roman" w:eastAsia="MS Gothic" w:hAnsi="Times New Roman" w:cs="Times New Roman"/>
                  <w:sz w:val="20"/>
                  <w:szCs w:val="20"/>
                </w:rPr>
                <w:id w:val="1131909366"/>
                <w14:checkbox>
                  <w14:checked w14:val="0"/>
                  <w14:checkedState w14:val="2612" w14:font="MS Gothic"/>
                  <w14:uncheckedState w14:val="2610" w14:font="MS Gothic"/>
                </w14:checkbox>
              </w:sdtPr>
              <w:sdtEndPr/>
              <w:sdtContent>
                <w:r w:rsidR="00D65C25" w:rsidRPr="008614AB">
                  <w:rPr>
                    <w:rFonts w:ascii="Segoe UI Symbol" w:eastAsia="MS Gothic" w:hAnsi="Segoe UI Symbol" w:cs="Segoe UI Symbol"/>
                    <w:sz w:val="20"/>
                    <w:szCs w:val="20"/>
                  </w:rPr>
                  <w:t>☐</w:t>
                </w:r>
              </w:sdtContent>
            </w:sdt>
          </w:p>
        </w:tc>
        <w:tc>
          <w:tcPr>
            <w:tcW w:w="3240" w:type="dxa"/>
          </w:tcPr>
          <w:p w14:paraId="5F9FC466" w14:textId="77777777" w:rsidR="00D65C25" w:rsidRPr="008614AB" w:rsidRDefault="00D65C25" w:rsidP="00D65C25">
            <w:pPr>
              <w:jc w:val="center"/>
              <w:rPr>
                <w:rFonts w:ascii="Times New Roman" w:eastAsia="MS Gothic" w:hAnsi="Times New Roman" w:cs="Times New Roman"/>
                <w:sz w:val="20"/>
                <w:szCs w:val="20"/>
              </w:rPr>
            </w:pPr>
          </w:p>
        </w:tc>
      </w:tr>
    </w:tbl>
    <w:p w14:paraId="690DB907" w14:textId="77777777" w:rsidR="00D65C25" w:rsidRPr="00A52DFF" w:rsidRDefault="00D65C25" w:rsidP="00D65C25">
      <w:pPr>
        <w:spacing w:after="0" w:line="240" w:lineRule="auto"/>
        <w:rPr>
          <w:rFonts w:ascii="Times New Roman" w:hAnsi="Times New Roman" w:cs="Times New Roman"/>
          <w:sz w:val="20"/>
          <w:szCs w:val="20"/>
        </w:rPr>
      </w:pPr>
    </w:p>
    <w:p w14:paraId="4E803E00" w14:textId="77777777" w:rsidR="00D65C25" w:rsidRPr="00A52DFF" w:rsidRDefault="00D65C25" w:rsidP="00D65C25">
      <w:pPr>
        <w:spacing w:after="0" w:line="240" w:lineRule="auto"/>
        <w:rPr>
          <w:rFonts w:ascii="Times New Roman" w:hAnsi="Times New Roman" w:cs="Times New Roman"/>
          <w:sz w:val="20"/>
          <w:szCs w:val="20"/>
        </w:rPr>
      </w:pPr>
      <w:r w:rsidRPr="00A52DFF">
        <w:rPr>
          <w:rFonts w:ascii="Times New Roman" w:hAnsi="Times New Roman" w:cs="Times New Roman"/>
          <w:b/>
          <w:sz w:val="20"/>
          <w:szCs w:val="20"/>
        </w:rPr>
        <w:t>Comments:</w:t>
      </w:r>
    </w:p>
    <w:tbl>
      <w:tblPr>
        <w:tblStyle w:val="TableGrid"/>
        <w:tblW w:w="9535" w:type="dxa"/>
        <w:tblLook w:val="04A0" w:firstRow="1" w:lastRow="0" w:firstColumn="1" w:lastColumn="0" w:noHBand="0" w:noVBand="1"/>
      </w:tblPr>
      <w:tblGrid>
        <w:gridCol w:w="9535"/>
      </w:tblGrid>
      <w:tr w:rsidR="00D65C25" w:rsidRPr="00A52DFF" w14:paraId="11911232" w14:textId="77777777" w:rsidTr="00D65C25">
        <w:tc>
          <w:tcPr>
            <w:tcW w:w="9535" w:type="dxa"/>
          </w:tcPr>
          <w:p w14:paraId="28D75487" w14:textId="77777777" w:rsidR="00D65C25" w:rsidRPr="00A52DFF" w:rsidRDefault="00D65C25" w:rsidP="00D65C25">
            <w:pPr>
              <w:rPr>
                <w:rFonts w:ascii="Times New Roman" w:hAnsi="Times New Roman" w:cs="Times New Roman"/>
              </w:rPr>
            </w:pPr>
          </w:p>
          <w:p w14:paraId="67D2804E" w14:textId="77777777" w:rsidR="00D65C25" w:rsidRPr="00A52DFF" w:rsidRDefault="00D65C25" w:rsidP="00D65C25">
            <w:pPr>
              <w:rPr>
                <w:rFonts w:ascii="Times New Roman" w:hAnsi="Times New Roman" w:cs="Times New Roman"/>
              </w:rPr>
            </w:pPr>
          </w:p>
        </w:tc>
      </w:tr>
    </w:tbl>
    <w:p w14:paraId="0573C42F" w14:textId="77777777" w:rsidR="00D65C25" w:rsidRPr="00B21FB2" w:rsidRDefault="00D65C25" w:rsidP="00D65C25">
      <w:pPr>
        <w:spacing w:after="0" w:line="240" w:lineRule="auto"/>
        <w:rPr>
          <w:rFonts w:ascii="Times New Roman" w:hAnsi="Times New Roman" w:cs="Times New Roman"/>
          <w:sz w:val="20"/>
          <w:szCs w:val="20"/>
        </w:rPr>
      </w:pPr>
    </w:p>
    <w:p w14:paraId="453A0582" w14:textId="77777777" w:rsidR="00D65C25" w:rsidRPr="00B21FB2" w:rsidRDefault="00D65C25" w:rsidP="00D65C25">
      <w:pPr>
        <w:spacing w:after="0" w:line="240" w:lineRule="auto"/>
        <w:rPr>
          <w:rFonts w:ascii="Times New Roman" w:hAnsi="Times New Roman" w:cs="Times New Roman"/>
          <w:sz w:val="20"/>
          <w:szCs w:val="20"/>
        </w:rPr>
      </w:pPr>
    </w:p>
    <w:p w14:paraId="5DF21C2C" w14:textId="77777777" w:rsidR="00F82AC4" w:rsidRDefault="00F82AC4">
      <w:pPr>
        <w:rPr>
          <w:rFonts w:ascii="Times New Roman" w:hAnsi="Times New Roman" w:cs="Times New Roman"/>
          <w:b/>
          <w:color w:val="C00404"/>
          <w:sz w:val="24"/>
          <w:szCs w:val="24"/>
        </w:rPr>
      </w:pPr>
      <w:r>
        <w:rPr>
          <w:rFonts w:ascii="Times New Roman" w:hAnsi="Times New Roman" w:cs="Times New Roman"/>
          <w:b/>
          <w:color w:val="C00404"/>
          <w:sz w:val="24"/>
          <w:szCs w:val="24"/>
        </w:rPr>
        <w:br w:type="page"/>
      </w:r>
    </w:p>
    <w:p w14:paraId="2C2FBCEC" w14:textId="77777777" w:rsidR="00F82AC4" w:rsidRDefault="00F82AC4" w:rsidP="00F82AC4">
      <w:pPr>
        <w:spacing w:after="0" w:line="240" w:lineRule="auto"/>
        <w:rPr>
          <w:rFonts w:ascii="Times New Roman" w:hAnsi="Times New Roman" w:cs="Times New Roman"/>
          <w:b/>
          <w:color w:val="C00404"/>
          <w:sz w:val="24"/>
          <w:szCs w:val="24"/>
        </w:rPr>
      </w:pPr>
      <w:r w:rsidRPr="00B21FB2">
        <w:rPr>
          <w:rFonts w:ascii="Times New Roman" w:hAnsi="Times New Roman" w:cs="Times New Roman"/>
          <w:b/>
          <w:color w:val="C00404"/>
          <w:sz w:val="24"/>
          <w:szCs w:val="24"/>
        </w:rPr>
        <w:lastRenderedPageBreak/>
        <w:t>Diversity Report</w:t>
      </w:r>
      <w:r>
        <w:rPr>
          <w:rFonts w:ascii="Times New Roman" w:hAnsi="Times New Roman" w:cs="Times New Roman"/>
          <w:b/>
          <w:color w:val="C00404"/>
          <w:sz w:val="24"/>
          <w:szCs w:val="24"/>
        </w:rPr>
        <w:t xml:space="preserve"> Update</w:t>
      </w:r>
    </w:p>
    <w:p w14:paraId="3E6F63A8" w14:textId="77777777" w:rsidR="00F82AC4" w:rsidRDefault="00F82AC4" w:rsidP="00F82AC4">
      <w:pPr>
        <w:spacing w:after="0" w:line="240" w:lineRule="auto"/>
        <w:rPr>
          <w:rFonts w:ascii="Times New Roman" w:hAnsi="Times New Roman" w:cs="Times New Roman"/>
          <w:sz w:val="20"/>
          <w:szCs w:val="20"/>
        </w:rPr>
      </w:pPr>
      <w:r w:rsidRPr="00A52DFF">
        <w:rPr>
          <w:rFonts w:ascii="Times New Roman" w:hAnsi="Times New Roman" w:cs="Times New Roman"/>
          <w:sz w:val="20"/>
          <w:szCs w:val="20"/>
        </w:rPr>
        <w:t>This report will be sent to the offices of the dean and the Vice President for Institutional Equity and Diversity for review.</w:t>
      </w:r>
    </w:p>
    <w:p w14:paraId="524EE72B" w14:textId="77777777" w:rsidR="00F82AC4" w:rsidRPr="00F82AC4" w:rsidRDefault="00F82AC4" w:rsidP="00F82AC4">
      <w:pPr>
        <w:spacing w:after="0" w:line="240" w:lineRule="auto"/>
        <w:rPr>
          <w:rFonts w:ascii="Times New Roman" w:hAnsi="Times New Roman" w:cs="Times New Roman"/>
          <w:sz w:val="20"/>
          <w:szCs w:val="20"/>
        </w:rPr>
      </w:pPr>
    </w:p>
    <w:p w14:paraId="38072CDF" w14:textId="77777777" w:rsidR="00F82AC4" w:rsidRPr="00B21FB2" w:rsidRDefault="00F82AC4" w:rsidP="00F82AC4">
      <w:pPr>
        <w:spacing w:after="0" w:line="240" w:lineRule="auto"/>
        <w:rPr>
          <w:rFonts w:ascii="Times New Roman" w:hAnsi="Times New Roman" w:cs="Times New Roman"/>
          <w:b/>
          <w:sz w:val="20"/>
          <w:szCs w:val="20"/>
        </w:rPr>
      </w:pPr>
      <w:r w:rsidRPr="00A52DFF">
        <w:rPr>
          <w:rFonts w:ascii="Times New Roman" w:hAnsi="Times New Roman" w:cs="Times New Roman"/>
          <w:b/>
          <w:sz w:val="20"/>
          <w:szCs w:val="20"/>
        </w:rPr>
        <w:t>Did the actual search process vary in any significant ways from the hiring plan? Was the search advertised in all of the venues discussed in the original search request?</w:t>
      </w:r>
    </w:p>
    <w:tbl>
      <w:tblPr>
        <w:tblStyle w:val="TableGrid"/>
        <w:tblW w:w="9535" w:type="dxa"/>
        <w:tblLook w:val="04A0" w:firstRow="1" w:lastRow="0" w:firstColumn="1" w:lastColumn="0" w:noHBand="0" w:noVBand="1"/>
      </w:tblPr>
      <w:tblGrid>
        <w:gridCol w:w="9535"/>
      </w:tblGrid>
      <w:tr w:rsidR="00F82AC4" w:rsidRPr="00B21FB2" w14:paraId="49B52600" w14:textId="77777777" w:rsidTr="003B4A13">
        <w:tc>
          <w:tcPr>
            <w:tcW w:w="9535" w:type="dxa"/>
          </w:tcPr>
          <w:p w14:paraId="06512F19" w14:textId="77777777" w:rsidR="00F82AC4" w:rsidRPr="00B21FB2" w:rsidRDefault="00F82AC4" w:rsidP="003B4A13">
            <w:pPr>
              <w:rPr>
                <w:rFonts w:ascii="Times New Roman" w:hAnsi="Times New Roman" w:cs="Times New Roman"/>
              </w:rPr>
            </w:pPr>
          </w:p>
          <w:p w14:paraId="73887B84" w14:textId="77777777" w:rsidR="00F82AC4" w:rsidRPr="00B21FB2" w:rsidRDefault="00F82AC4" w:rsidP="003B4A13">
            <w:pPr>
              <w:rPr>
                <w:rFonts w:ascii="Times New Roman" w:hAnsi="Times New Roman" w:cs="Times New Roman"/>
              </w:rPr>
            </w:pPr>
          </w:p>
          <w:p w14:paraId="55F761F3" w14:textId="77777777" w:rsidR="00F82AC4" w:rsidRPr="00B21FB2" w:rsidRDefault="00F82AC4" w:rsidP="003B4A13">
            <w:pPr>
              <w:rPr>
                <w:rFonts w:ascii="Times New Roman" w:hAnsi="Times New Roman" w:cs="Times New Roman"/>
              </w:rPr>
            </w:pPr>
          </w:p>
          <w:p w14:paraId="0E758FCE" w14:textId="77777777" w:rsidR="00F82AC4" w:rsidRPr="00B21FB2" w:rsidRDefault="00F82AC4" w:rsidP="003B4A13">
            <w:pPr>
              <w:rPr>
                <w:rFonts w:ascii="Times New Roman" w:hAnsi="Times New Roman" w:cs="Times New Roman"/>
              </w:rPr>
            </w:pPr>
          </w:p>
          <w:p w14:paraId="4F1A9439" w14:textId="77777777" w:rsidR="00F82AC4" w:rsidRPr="00B21FB2" w:rsidRDefault="00F82AC4" w:rsidP="003B4A13">
            <w:pPr>
              <w:rPr>
                <w:rFonts w:ascii="Times New Roman" w:hAnsi="Times New Roman" w:cs="Times New Roman"/>
              </w:rPr>
            </w:pPr>
          </w:p>
        </w:tc>
      </w:tr>
    </w:tbl>
    <w:p w14:paraId="457F98EE" w14:textId="77777777" w:rsidR="00F82AC4" w:rsidRDefault="00F82AC4" w:rsidP="00F82AC4">
      <w:pPr>
        <w:spacing w:after="0" w:line="240" w:lineRule="auto"/>
      </w:pPr>
    </w:p>
    <w:p w14:paraId="4B1AAE83" w14:textId="77777777" w:rsidR="00F82AC4" w:rsidRPr="00A52DFF" w:rsidRDefault="00F82AC4" w:rsidP="00F82AC4">
      <w:pPr>
        <w:spacing w:after="0" w:line="240" w:lineRule="auto"/>
        <w:rPr>
          <w:rFonts w:ascii="Times New Roman" w:hAnsi="Times New Roman" w:cs="Times New Roman"/>
          <w:b/>
          <w:sz w:val="20"/>
          <w:szCs w:val="20"/>
        </w:rPr>
      </w:pPr>
      <w:r w:rsidRPr="00A52DFF">
        <w:rPr>
          <w:rFonts w:ascii="Times New Roman" w:hAnsi="Times New Roman" w:cs="Times New Roman"/>
          <w:b/>
          <w:sz w:val="20"/>
          <w:szCs w:val="20"/>
        </w:rPr>
        <w:t>Would you recommend any changes to the department's process for future searches?</w:t>
      </w:r>
    </w:p>
    <w:tbl>
      <w:tblPr>
        <w:tblStyle w:val="TableGrid"/>
        <w:tblW w:w="9535" w:type="dxa"/>
        <w:tblLook w:val="04A0" w:firstRow="1" w:lastRow="0" w:firstColumn="1" w:lastColumn="0" w:noHBand="0" w:noVBand="1"/>
      </w:tblPr>
      <w:tblGrid>
        <w:gridCol w:w="9535"/>
      </w:tblGrid>
      <w:tr w:rsidR="00F82AC4" w:rsidRPr="00B21FB2" w14:paraId="7384DF58" w14:textId="77777777" w:rsidTr="003B4A13">
        <w:tc>
          <w:tcPr>
            <w:tcW w:w="9535" w:type="dxa"/>
          </w:tcPr>
          <w:p w14:paraId="59A5BF70" w14:textId="77777777" w:rsidR="00F82AC4" w:rsidRPr="00B21FB2" w:rsidRDefault="00F82AC4" w:rsidP="003B4A13">
            <w:pPr>
              <w:rPr>
                <w:rFonts w:ascii="Times New Roman" w:hAnsi="Times New Roman" w:cs="Times New Roman"/>
              </w:rPr>
            </w:pPr>
          </w:p>
          <w:p w14:paraId="46AE2273" w14:textId="77777777" w:rsidR="00F82AC4" w:rsidRPr="00B21FB2" w:rsidRDefault="00F82AC4" w:rsidP="003B4A13">
            <w:pPr>
              <w:rPr>
                <w:rFonts w:ascii="Times New Roman" w:hAnsi="Times New Roman" w:cs="Times New Roman"/>
              </w:rPr>
            </w:pPr>
          </w:p>
          <w:p w14:paraId="216C6BCC" w14:textId="77777777" w:rsidR="00F82AC4" w:rsidRPr="00B21FB2" w:rsidRDefault="00F82AC4" w:rsidP="003B4A13">
            <w:pPr>
              <w:rPr>
                <w:rFonts w:ascii="Times New Roman" w:hAnsi="Times New Roman" w:cs="Times New Roman"/>
              </w:rPr>
            </w:pPr>
          </w:p>
          <w:p w14:paraId="577038AA" w14:textId="77777777" w:rsidR="00F82AC4" w:rsidRPr="00B21FB2" w:rsidRDefault="00F82AC4" w:rsidP="003B4A13">
            <w:pPr>
              <w:rPr>
                <w:rFonts w:ascii="Times New Roman" w:hAnsi="Times New Roman" w:cs="Times New Roman"/>
              </w:rPr>
            </w:pPr>
          </w:p>
          <w:p w14:paraId="073ABD82" w14:textId="77777777" w:rsidR="00F82AC4" w:rsidRPr="00B21FB2" w:rsidRDefault="00F82AC4" w:rsidP="003B4A13">
            <w:pPr>
              <w:rPr>
                <w:rFonts w:ascii="Times New Roman" w:hAnsi="Times New Roman" w:cs="Times New Roman"/>
              </w:rPr>
            </w:pPr>
          </w:p>
        </w:tc>
      </w:tr>
    </w:tbl>
    <w:p w14:paraId="4B7918DF" w14:textId="77777777" w:rsidR="00F82AC4" w:rsidRDefault="00F82AC4" w:rsidP="00F82AC4">
      <w:pPr>
        <w:spacing w:after="0" w:line="240" w:lineRule="auto"/>
      </w:pPr>
    </w:p>
    <w:p w14:paraId="7FBBFE0C" w14:textId="77777777" w:rsidR="00F82AC4" w:rsidRPr="00B21FB2" w:rsidRDefault="00F82AC4" w:rsidP="00F82AC4">
      <w:pPr>
        <w:spacing w:after="0" w:line="240" w:lineRule="auto"/>
        <w:rPr>
          <w:rFonts w:ascii="Times New Roman" w:hAnsi="Times New Roman" w:cs="Times New Roman"/>
          <w:b/>
          <w:sz w:val="20"/>
          <w:szCs w:val="20"/>
        </w:rPr>
      </w:pPr>
      <w:r w:rsidRPr="00A52DFF">
        <w:rPr>
          <w:rFonts w:ascii="Times New Roman" w:hAnsi="Times New Roman" w:cs="Times New Roman"/>
          <w:b/>
          <w:sz w:val="20"/>
          <w:szCs w:val="20"/>
        </w:rPr>
        <w:t>Any other comments you would like to share confidentially with the Dean or the VP of Institutional Equity and Diversity may be entered here.</w:t>
      </w:r>
    </w:p>
    <w:tbl>
      <w:tblPr>
        <w:tblStyle w:val="TableGrid"/>
        <w:tblW w:w="9535" w:type="dxa"/>
        <w:tblLook w:val="04A0" w:firstRow="1" w:lastRow="0" w:firstColumn="1" w:lastColumn="0" w:noHBand="0" w:noVBand="1"/>
      </w:tblPr>
      <w:tblGrid>
        <w:gridCol w:w="9535"/>
      </w:tblGrid>
      <w:tr w:rsidR="00F82AC4" w:rsidRPr="00B21FB2" w14:paraId="366F8ABF" w14:textId="77777777" w:rsidTr="003B4A13">
        <w:tc>
          <w:tcPr>
            <w:tcW w:w="9535" w:type="dxa"/>
          </w:tcPr>
          <w:p w14:paraId="6A0E06CC" w14:textId="77777777" w:rsidR="00F82AC4" w:rsidRPr="00B21FB2" w:rsidRDefault="00F82AC4" w:rsidP="003B4A13">
            <w:pPr>
              <w:rPr>
                <w:rFonts w:ascii="Times New Roman" w:hAnsi="Times New Roman" w:cs="Times New Roman"/>
              </w:rPr>
            </w:pPr>
          </w:p>
          <w:p w14:paraId="3727A470" w14:textId="77777777" w:rsidR="00F82AC4" w:rsidRPr="00B21FB2" w:rsidRDefault="00F82AC4" w:rsidP="003B4A13">
            <w:pPr>
              <w:rPr>
                <w:rFonts w:ascii="Times New Roman" w:hAnsi="Times New Roman" w:cs="Times New Roman"/>
              </w:rPr>
            </w:pPr>
          </w:p>
          <w:p w14:paraId="06DC3ED9" w14:textId="77777777" w:rsidR="00F82AC4" w:rsidRPr="00B21FB2" w:rsidRDefault="00F82AC4" w:rsidP="003B4A13">
            <w:pPr>
              <w:rPr>
                <w:rFonts w:ascii="Times New Roman" w:hAnsi="Times New Roman" w:cs="Times New Roman"/>
              </w:rPr>
            </w:pPr>
          </w:p>
          <w:p w14:paraId="4A63BC5C" w14:textId="77777777" w:rsidR="00F82AC4" w:rsidRPr="00B21FB2" w:rsidRDefault="00F82AC4" w:rsidP="003B4A13">
            <w:pPr>
              <w:rPr>
                <w:rFonts w:ascii="Times New Roman" w:hAnsi="Times New Roman" w:cs="Times New Roman"/>
              </w:rPr>
            </w:pPr>
          </w:p>
          <w:p w14:paraId="6F3DF1BB" w14:textId="77777777" w:rsidR="00F82AC4" w:rsidRPr="00B21FB2" w:rsidRDefault="00F82AC4" w:rsidP="003B4A13">
            <w:pPr>
              <w:rPr>
                <w:rFonts w:ascii="Times New Roman" w:hAnsi="Times New Roman" w:cs="Times New Roman"/>
              </w:rPr>
            </w:pPr>
          </w:p>
        </w:tc>
      </w:tr>
    </w:tbl>
    <w:p w14:paraId="702A85F2" w14:textId="77777777" w:rsidR="00F82AC4" w:rsidRDefault="00F82AC4" w:rsidP="00F82AC4">
      <w:pPr>
        <w:shd w:val="clear" w:color="auto" w:fill="FFFFFF"/>
        <w:spacing w:after="0" w:line="240" w:lineRule="auto"/>
        <w:rPr>
          <w:rFonts w:ascii="Times New Roman" w:eastAsia="Times New Roman" w:hAnsi="Times New Roman" w:cs="Times New Roman"/>
          <w:b/>
          <w:color w:val="212529"/>
          <w:sz w:val="20"/>
          <w:szCs w:val="20"/>
        </w:rPr>
      </w:pPr>
    </w:p>
    <w:p w14:paraId="2A617679" w14:textId="77777777" w:rsidR="00F82AC4" w:rsidRPr="00B21FB2" w:rsidRDefault="00F82AC4" w:rsidP="00F82AC4">
      <w:pPr>
        <w:spacing w:after="0" w:line="240" w:lineRule="auto"/>
        <w:rPr>
          <w:rFonts w:ascii="Times New Roman" w:hAnsi="Times New Roman" w:cs="Times New Roman"/>
          <w:sz w:val="20"/>
          <w:szCs w:val="20"/>
        </w:rPr>
      </w:pPr>
      <w:r w:rsidRPr="00B21FB2">
        <w:rPr>
          <w:rFonts w:ascii="Times New Roman" w:hAnsi="Times New Roman" w:cs="Times New Roman"/>
          <w:b/>
          <w:sz w:val="20"/>
          <w:szCs w:val="20"/>
        </w:rPr>
        <w:t>Comments:</w:t>
      </w:r>
    </w:p>
    <w:tbl>
      <w:tblPr>
        <w:tblStyle w:val="TableGrid"/>
        <w:tblW w:w="9535" w:type="dxa"/>
        <w:tblLook w:val="04A0" w:firstRow="1" w:lastRow="0" w:firstColumn="1" w:lastColumn="0" w:noHBand="0" w:noVBand="1"/>
      </w:tblPr>
      <w:tblGrid>
        <w:gridCol w:w="9535"/>
      </w:tblGrid>
      <w:tr w:rsidR="00F82AC4" w:rsidRPr="00B21FB2" w14:paraId="4DEF462F" w14:textId="77777777" w:rsidTr="003B4A13">
        <w:tc>
          <w:tcPr>
            <w:tcW w:w="9535" w:type="dxa"/>
          </w:tcPr>
          <w:p w14:paraId="780AC69C" w14:textId="77777777" w:rsidR="00F82AC4" w:rsidRPr="00B21FB2" w:rsidRDefault="00F82AC4" w:rsidP="003B4A13">
            <w:pPr>
              <w:rPr>
                <w:rFonts w:ascii="Times New Roman" w:hAnsi="Times New Roman" w:cs="Times New Roman"/>
              </w:rPr>
            </w:pPr>
          </w:p>
          <w:p w14:paraId="507259E3" w14:textId="77777777" w:rsidR="00F82AC4" w:rsidRPr="00B21FB2" w:rsidRDefault="00F82AC4" w:rsidP="003B4A13">
            <w:pPr>
              <w:rPr>
                <w:rFonts w:ascii="Times New Roman" w:hAnsi="Times New Roman" w:cs="Times New Roman"/>
              </w:rPr>
            </w:pPr>
          </w:p>
        </w:tc>
      </w:tr>
    </w:tbl>
    <w:p w14:paraId="6F64686A" w14:textId="77777777" w:rsidR="00F82AC4" w:rsidRPr="00B21FB2" w:rsidRDefault="00F82AC4" w:rsidP="00F82AC4">
      <w:pPr>
        <w:spacing w:after="0" w:line="240" w:lineRule="auto"/>
        <w:rPr>
          <w:rFonts w:ascii="Times New Roman" w:hAnsi="Times New Roman" w:cs="Times New Roman"/>
          <w:sz w:val="20"/>
          <w:szCs w:val="20"/>
        </w:rPr>
      </w:pPr>
    </w:p>
    <w:p w14:paraId="7A06A78F" w14:textId="77777777" w:rsidR="00B21FB2" w:rsidRPr="00F82AC4" w:rsidRDefault="00B21FB2" w:rsidP="00F82AC4">
      <w:pPr>
        <w:rPr>
          <w:rFonts w:ascii="Times New Roman" w:hAnsi="Times New Roman" w:cs="Times New Roman"/>
          <w:b/>
          <w:color w:val="C00404"/>
          <w:sz w:val="24"/>
          <w:szCs w:val="24"/>
        </w:rPr>
      </w:pPr>
    </w:p>
    <w:sectPr w:rsidR="00B21FB2" w:rsidRPr="00F82AC4" w:rsidSect="00B21F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9A239" w14:textId="77777777" w:rsidR="009C10EE" w:rsidRDefault="009C10EE" w:rsidP="00FE2632">
      <w:pPr>
        <w:spacing w:after="0" w:line="240" w:lineRule="auto"/>
      </w:pPr>
      <w:r>
        <w:separator/>
      </w:r>
    </w:p>
  </w:endnote>
  <w:endnote w:type="continuationSeparator" w:id="0">
    <w:p w14:paraId="2ABAC7AB" w14:textId="77777777" w:rsidR="009C10EE" w:rsidRDefault="009C10EE" w:rsidP="00FE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F6320" w14:textId="77777777" w:rsidR="00287A7D" w:rsidRDefault="00287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7AE06" w14:textId="77777777" w:rsidR="00D65C25" w:rsidRPr="00FE2632" w:rsidRDefault="00D65C25">
    <w:pPr>
      <w:pStyle w:val="Footer"/>
      <w:rPr>
        <w:rFonts w:ascii="Palatino Linotype" w:hAnsi="Palatino Linotype"/>
        <w:sz w:val="18"/>
        <w:szCs w:val="18"/>
      </w:rPr>
    </w:pPr>
    <w:r w:rsidRPr="00FE2632">
      <w:rPr>
        <w:rFonts w:ascii="Palatino Linotype" w:hAnsi="Palatino Linotype"/>
        <w:sz w:val="18"/>
        <w:szCs w:val="18"/>
      </w:rPr>
      <w:t xml:space="preserve">V. </w:t>
    </w:r>
    <w:r>
      <w:rPr>
        <w:rFonts w:ascii="Palatino Linotype" w:hAnsi="Palatino Linotype"/>
        <w:sz w:val="18"/>
        <w:szCs w:val="18"/>
      </w:rPr>
      <w:t>5</w:t>
    </w:r>
    <w:r w:rsidRPr="00FE2632">
      <w:rPr>
        <w:rFonts w:ascii="Palatino Linotype" w:hAnsi="Palatino Linotype"/>
        <w:sz w:val="18"/>
        <w:szCs w:val="18"/>
      </w:rPr>
      <w:t>.</w:t>
    </w:r>
    <w:r>
      <w:rPr>
        <w:rFonts w:ascii="Palatino Linotype" w:hAnsi="Palatino Linotype"/>
        <w:sz w:val="18"/>
        <w:szCs w:val="18"/>
      </w:rPr>
      <w:t>16</w:t>
    </w:r>
    <w:r w:rsidRPr="00FE2632">
      <w:rPr>
        <w:rFonts w:ascii="Palatino Linotype" w:hAnsi="Palatino Linotype"/>
        <w:sz w:val="18"/>
        <w:szCs w:val="18"/>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4FC49" w14:textId="77777777" w:rsidR="00287A7D" w:rsidRDefault="00287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CA0CF" w14:textId="77777777" w:rsidR="009C10EE" w:rsidRDefault="009C10EE" w:rsidP="00FE2632">
      <w:pPr>
        <w:spacing w:after="0" w:line="240" w:lineRule="auto"/>
      </w:pPr>
      <w:r>
        <w:separator/>
      </w:r>
    </w:p>
  </w:footnote>
  <w:footnote w:type="continuationSeparator" w:id="0">
    <w:p w14:paraId="14A03474" w14:textId="77777777" w:rsidR="009C10EE" w:rsidRDefault="009C10EE" w:rsidP="00FE2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6C0E2" w14:textId="77777777" w:rsidR="00287A7D" w:rsidRDefault="00287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7086F" w14:textId="77777777" w:rsidR="00D65C25" w:rsidRPr="00EA2A69" w:rsidRDefault="00D65C25">
    <w:pPr>
      <w:pStyle w:val="Header"/>
      <w:rPr>
        <w:rFonts w:ascii="Minion Pro" w:hAnsi="Minion Pro"/>
        <w:b/>
        <w:color w:val="4E3629"/>
        <w:sz w:val="28"/>
        <w:szCs w:val="28"/>
      </w:rPr>
    </w:pPr>
    <w:r w:rsidRPr="00EA2A69">
      <w:rPr>
        <w:rFonts w:ascii="Minion Pro" w:hAnsi="Minion Pro"/>
        <w:b/>
        <w:color w:val="4E3629"/>
        <w:sz w:val="28"/>
        <w:szCs w:val="28"/>
      </w:rPr>
      <w:t xml:space="preserve">BioMed Postdoc </w:t>
    </w:r>
    <w:r>
      <w:rPr>
        <w:rFonts w:ascii="Minion Pro" w:hAnsi="Minion Pro"/>
        <w:b/>
        <w:color w:val="4E3629"/>
        <w:sz w:val="28"/>
        <w:szCs w:val="28"/>
      </w:rPr>
      <w:t>Search Close Reports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70217" w14:textId="77777777" w:rsidR="00287A7D" w:rsidRDefault="00287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916"/>
    <w:multiLevelType w:val="hybridMultilevel"/>
    <w:tmpl w:val="CF045FFC"/>
    <w:lvl w:ilvl="0" w:tplc="F5E857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C5FC6"/>
    <w:multiLevelType w:val="hybridMultilevel"/>
    <w:tmpl w:val="10026C4C"/>
    <w:lvl w:ilvl="0" w:tplc="722A28E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6C"/>
    <w:rsid w:val="00063B8C"/>
    <w:rsid w:val="00095A0B"/>
    <w:rsid w:val="000C23E9"/>
    <w:rsid w:val="00287A7D"/>
    <w:rsid w:val="00290461"/>
    <w:rsid w:val="002E5C9A"/>
    <w:rsid w:val="00367EA7"/>
    <w:rsid w:val="0037550C"/>
    <w:rsid w:val="003B1872"/>
    <w:rsid w:val="00461E54"/>
    <w:rsid w:val="00482ABA"/>
    <w:rsid w:val="005715CB"/>
    <w:rsid w:val="00652A5C"/>
    <w:rsid w:val="00695725"/>
    <w:rsid w:val="0074416D"/>
    <w:rsid w:val="0076645A"/>
    <w:rsid w:val="007D67C8"/>
    <w:rsid w:val="007F6A6C"/>
    <w:rsid w:val="008C7B6A"/>
    <w:rsid w:val="009B3B3C"/>
    <w:rsid w:val="009C10EE"/>
    <w:rsid w:val="009C1DCA"/>
    <w:rsid w:val="00A52DFF"/>
    <w:rsid w:val="00A95C80"/>
    <w:rsid w:val="00AA6614"/>
    <w:rsid w:val="00B21FB2"/>
    <w:rsid w:val="00C113B8"/>
    <w:rsid w:val="00D11F13"/>
    <w:rsid w:val="00D3554C"/>
    <w:rsid w:val="00D35EB2"/>
    <w:rsid w:val="00D65C25"/>
    <w:rsid w:val="00EA2A69"/>
    <w:rsid w:val="00F5599A"/>
    <w:rsid w:val="00F5707A"/>
    <w:rsid w:val="00F82AC4"/>
    <w:rsid w:val="00FA3E48"/>
    <w:rsid w:val="00FE2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9666"/>
  <w15:chartTrackingRefBased/>
  <w15:docId w15:val="{2B80590A-42C1-437C-90A4-A4CF9A73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D65C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65C2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6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A6C"/>
    <w:pPr>
      <w:ind w:left="720"/>
      <w:contextualSpacing/>
    </w:pPr>
  </w:style>
  <w:style w:type="paragraph" w:styleId="Header">
    <w:name w:val="header"/>
    <w:basedOn w:val="Normal"/>
    <w:link w:val="HeaderChar"/>
    <w:uiPriority w:val="99"/>
    <w:unhideWhenUsed/>
    <w:rsid w:val="00FE2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632"/>
  </w:style>
  <w:style w:type="paragraph" w:styleId="Footer">
    <w:name w:val="footer"/>
    <w:basedOn w:val="Normal"/>
    <w:link w:val="FooterChar"/>
    <w:uiPriority w:val="99"/>
    <w:unhideWhenUsed/>
    <w:rsid w:val="00FE2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632"/>
  </w:style>
  <w:style w:type="paragraph" w:styleId="NormalWeb">
    <w:name w:val="Normal (Web)"/>
    <w:basedOn w:val="Normal"/>
    <w:uiPriority w:val="99"/>
    <w:semiHidden/>
    <w:unhideWhenUsed/>
    <w:rsid w:val="00B21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65C2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65C2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65C25"/>
    <w:rPr>
      <w:color w:val="0000FF"/>
      <w:u w:val="single"/>
    </w:rPr>
  </w:style>
  <w:style w:type="character" w:styleId="Emphasis">
    <w:name w:val="Emphasis"/>
    <w:basedOn w:val="DefaultParagraphFont"/>
    <w:uiPriority w:val="20"/>
    <w:qFormat/>
    <w:rsid w:val="00D65C25"/>
    <w:rPr>
      <w:i/>
      <w:iCs/>
    </w:rPr>
  </w:style>
  <w:style w:type="character" w:styleId="CommentReference">
    <w:name w:val="annotation reference"/>
    <w:basedOn w:val="DefaultParagraphFont"/>
    <w:uiPriority w:val="99"/>
    <w:semiHidden/>
    <w:unhideWhenUsed/>
    <w:rsid w:val="00095A0B"/>
    <w:rPr>
      <w:sz w:val="16"/>
      <w:szCs w:val="16"/>
    </w:rPr>
  </w:style>
  <w:style w:type="paragraph" w:styleId="CommentText">
    <w:name w:val="annotation text"/>
    <w:basedOn w:val="Normal"/>
    <w:link w:val="CommentTextChar"/>
    <w:uiPriority w:val="99"/>
    <w:semiHidden/>
    <w:unhideWhenUsed/>
    <w:rsid w:val="00095A0B"/>
    <w:pPr>
      <w:spacing w:line="240" w:lineRule="auto"/>
    </w:pPr>
    <w:rPr>
      <w:sz w:val="20"/>
      <w:szCs w:val="20"/>
    </w:rPr>
  </w:style>
  <w:style w:type="character" w:customStyle="1" w:styleId="CommentTextChar">
    <w:name w:val="Comment Text Char"/>
    <w:basedOn w:val="DefaultParagraphFont"/>
    <w:link w:val="CommentText"/>
    <w:uiPriority w:val="99"/>
    <w:semiHidden/>
    <w:rsid w:val="00095A0B"/>
    <w:rPr>
      <w:sz w:val="20"/>
      <w:szCs w:val="20"/>
    </w:rPr>
  </w:style>
  <w:style w:type="paragraph" w:styleId="CommentSubject">
    <w:name w:val="annotation subject"/>
    <w:basedOn w:val="CommentText"/>
    <w:next w:val="CommentText"/>
    <w:link w:val="CommentSubjectChar"/>
    <w:uiPriority w:val="99"/>
    <w:semiHidden/>
    <w:unhideWhenUsed/>
    <w:rsid w:val="00095A0B"/>
    <w:rPr>
      <w:b/>
      <w:bCs/>
    </w:rPr>
  </w:style>
  <w:style w:type="character" w:customStyle="1" w:styleId="CommentSubjectChar">
    <w:name w:val="Comment Subject Char"/>
    <w:basedOn w:val="CommentTextChar"/>
    <w:link w:val="CommentSubject"/>
    <w:uiPriority w:val="99"/>
    <w:semiHidden/>
    <w:rsid w:val="00095A0B"/>
    <w:rPr>
      <w:b/>
      <w:bCs/>
      <w:sz w:val="20"/>
      <w:szCs w:val="20"/>
    </w:rPr>
  </w:style>
  <w:style w:type="paragraph" w:styleId="BalloonText">
    <w:name w:val="Balloon Text"/>
    <w:basedOn w:val="Normal"/>
    <w:link w:val="BalloonTextChar"/>
    <w:uiPriority w:val="99"/>
    <w:semiHidden/>
    <w:unhideWhenUsed/>
    <w:rsid w:val="00095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252582">
      <w:bodyDiv w:val="1"/>
      <w:marLeft w:val="0"/>
      <w:marRight w:val="0"/>
      <w:marTop w:val="0"/>
      <w:marBottom w:val="0"/>
      <w:divBdr>
        <w:top w:val="none" w:sz="0" w:space="0" w:color="auto"/>
        <w:left w:val="none" w:sz="0" w:space="0" w:color="auto"/>
        <w:bottom w:val="none" w:sz="0" w:space="0" w:color="auto"/>
        <w:right w:val="none" w:sz="0" w:space="0" w:color="auto"/>
      </w:divBdr>
    </w:div>
    <w:div w:id="1733045384">
      <w:bodyDiv w:val="1"/>
      <w:marLeft w:val="0"/>
      <w:marRight w:val="0"/>
      <w:marTop w:val="0"/>
      <w:marBottom w:val="0"/>
      <w:divBdr>
        <w:top w:val="none" w:sz="0" w:space="0" w:color="auto"/>
        <w:left w:val="none" w:sz="0" w:space="0" w:color="auto"/>
        <w:bottom w:val="none" w:sz="0" w:space="0" w:color="auto"/>
        <w:right w:val="none" w:sz="0" w:space="0" w:color="auto"/>
      </w:divBdr>
      <w:divsChild>
        <w:div w:id="2049446168">
          <w:marLeft w:val="0"/>
          <w:marRight w:val="0"/>
          <w:marTop w:val="0"/>
          <w:marBottom w:val="0"/>
          <w:divBdr>
            <w:top w:val="none" w:sz="0" w:space="0" w:color="auto"/>
            <w:left w:val="none" w:sz="0" w:space="0" w:color="auto"/>
            <w:bottom w:val="none" w:sz="0" w:space="0" w:color="auto"/>
            <w:right w:val="none" w:sz="0" w:space="0" w:color="auto"/>
          </w:divBdr>
        </w:div>
        <w:div w:id="1249269799">
          <w:marLeft w:val="0"/>
          <w:marRight w:val="0"/>
          <w:marTop w:val="0"/>
          <w:marBottom w:val="0"/>
          <w:divBdr>
            <w:top w:val="none" w:sz="0" w:space="0" w:color="auto"/>
            <w:left w:val="none" w:sz="0" w:space="0" w:color="auto"/>
            <w:bottom w:val="none" w:sz="0" w:space="0" w:color="auto"/>
            <w:right w:val="none" w:sz="0" w:space="0" w:color="auto"/>
          </w:divBdr>
          <w:divsChild>
            <w:div w:id="1071585391">
              <w:marLeft w:val="0"/>
              <w:marRight w:val="0"/>
              <w:marTop w:val="0"/>
              <w:marBottom w:val="0"/>
              <w:divBdr>
                <w:top w:val="none" w:sz="0" w:space="0" w:color="auto"/>
                <w:left w:val="none" w:sz="0" w:space="0" w:color="auto"/>
                <w:bottom w:val="none" w:sz="0" w:space="0" w:color="auto"/>
                <w:right w:val="none" w:sz="0" w:space="0" w:color="auto"/>
              </w:divBdr>
            </w:div>
            <w:div w:id="18495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6629">
      <w:bodyDiv w:val="1"/>
      <w:marLeft w:val="0"/>
      <w:marRight w:val="0"/>
      <w:marTop w:val="0"/>
      <w:marBottom w:val="0"/>
      <w:divBdr>
        <w:top w:val="none" w:sz="0" w:space="0" w:color="auto"/>
        <w:left w:val="none" w:sz="0" w:space="0" w:color="auto"/>
        <w:bottom w:val="none" w:sz="0" w:space="0" w:color="auto"/>
        <w:right w:val="none" w:sz="0" w:space="0" w:color="auto"/>
      </w:divBdr>
    </w:div>
    <w:div w:id="1863546025">
      <w:bodyDiv w:val="1"/>
      <w:marLeft w:val="0"/>
      <w:marRight w:val="0"/>
      <w:marTop w:val="0"/>
      <w:marBottom w:val="0"/>
      <w:divBdr>
        <w:top w:val="none" w:sz="0" w:space="0" w:color="auto"/>
        <w:left w:val="none" w:sz="0" w:space="0" w:color="auto"/>
        <w:bottom w:val="none" w:sz="0" w:space="0" w:color="auto"/>
        <w:right w:val="none" w:sz="0" w:space="0" w:color="auto"/>
      </w:divBdr>
      <w:divsChild>
        <w:div w:id="1531839657">
          <w:marLeft w:val="0"/>
          <w:marRight w:val="0"/>
          <w:marTop w:val="0"/>
          <w:marBottom w:val="0"/>
          <w:divBdr>
            <w:top w:val="none" w:sz="0" w:space="0" w:color="auto"/>
            <w:left w:val="none" w:sz="0" w:space="0" w:color="auto"/>
            <w:bottom w:val="none" w:sz="0" w:space="0" w:color="auto"/>
            <w:right w:val="none" w:sz="0" w:space="0" w:color="auto"/>
          </w:divBdr>
        </w:div>
        <w:div w:id="1402099038">
          <w:marLeft w:val="0"/>
          <w:marRight w:val="0"/>
          <w:marTop w:val="0"/>
          <w:marBottom w:val="0"/>
          <w:divBdr>
            <w:top w:val="none" w:sz="0" w:space="0" w:color="auto"/>
            <w:left w:val="none" w:sz="0" w:space="0" w:color="auto"/>
            <w:bottom w:val="none" w:sz="0" w:space="0" w:color="auto"/>
            <w:right w:val="none" w:sz="0" w:space="0" w:color="auto"/>
          </w:divBdr>
        </w:div>
        <w:div w:id="508712358">
          <w:marLeft w:val="0"/>
          <w:marRight w:val="0"/>
          <w:marTop w:val="0"/>
          <w:marBottom w:val="0"/>
          <w:divBdr>
            <w:top w:val="none" w:sz="0" w:space="0" w:color="auto"/>
            <w:left w:val="none" w:sz="0" w:space="0" w:color="auto"/>
            <w:bottom w:val="none" w:sz="0" w:space="0" w:color="auto"/>
            <w:right w:val="none" w:sz="0" w:space="0" w:color="auto"/>
          </w:divBdr>
        </w:div>
      </w:divsChild>
    </w:div>
    <w:div w:id="1875118137">
      <w:bodyDiv w:val="1"/>
      <w:marLeft w:val="0"/>
      <w:marRight w:val="0"/>
      <w:marTop w:val="0"/>
      <w:marBottom w:val="0"/>
      <w:divBdr>
        <w:top w:val="none" w:sz="0" w:space="0" w:color="auto"/>
        <w:left w:val="none" w:sz="0" w:space="0" w:color="auto"/>
        <w:bottom w:val="none" w:sz="0" w:space="0" w:color="auto"/>
        <w:right w:val="none" w:sz="0" w:space="0" w:color="auto"/>
      </w:divBdr>
    </w:div>
    <w:div w:id="2075740631">
      <w:bodyDiv w:val="1"/>
      <w:marLeft w:val="0"/>
      <w:marRight w:val="0"/>
      <w:marTop w:val="0"/>
      <w:marBottom w:val="0"/>
      <w:divBdr>
        <w:top w:val="none" w:sz="0" w:space="0" w:color="auto"/>
        <w:left w:val="none" w:sz="0" w:space="0" w:color="auto"/>
        <w:bottom w:val="none" w:sz="0" w:space="0" w:color="auto"/>
        <w:right w:val="none" w:sz="0" w:space="0" w:color="auto"/>
      </w:divBdr>
      <w:divsChild>
        <w:div w:id="423573766">
          <w:marLeft w:val="0"/>
          <w:marRight w:val="0"/>
          <w:marTop w:val="0"/>
          <w:marBottom w:val="0"/>
          <w:divBdr>
            <w:top w:val="none" w:sz="0" w:space="0" w:color="auto"/>
            <w:left w:val="none" w:sz="0" w:space="0" w:color="auto"/>
            <w:bottom w:val="none" w:sz="0" w:space="0" w:color="auto"/>
            <w:right w:val="none" w:sz="0" w:space="0" w:color="auto"/>
          </w:divBdr>
        </w:div>
        <w:div w:id="125705281">
          <w:marLeft w:val="-225"/>
          <w:marRight w:val="-225"/>
          <w:marTop w:val="0"/>
          <w:marBottom w:val="0"/>
          <w:divBdr>
            <w:top w:val="none" w:sz="0" w:space="0" w:color="auto"/>
            <w:left w:val="none" w:sz="0" w:space="0" w:color="auto"/>
            <w:bottom w:val="none" w:sz="0" w:space="0" w:color="auto"/>
            <w:right w:val="none" w:sz="0" w:space="0" w:color="auto"/>
          </w:divBdr>
          <w:divsChild>
            <w:div w:id="929003259">
              <w:marLeft w:val="0"/>
              <w:marRight w:val="0"/>
              <w:marTop w:val="0"/>
              <w:marBottom w:val="0"/>
              <w:divBdr>
                <w:top w:val="none" w:sz="0" w:space="0" w:color="auto"/>
                <w:left w:val="none" w:sz="0" w:space="0" w:color="auto"/>
                <w:bottom w:val="none" w:sz="0" w:space="0" w:color="auto"/>
                <w:right w:val="none" w:sz="0" w:space="0" w:color="auto"/>
              </w:divBdr>
            </w:div>
            <w:div w:id="362560475">
              <w:marLeft w:val="0"/>
              <w:marRight w:val="0"/>
              <w:marTop w:val="0"/>
              <w:marBottom w:val="0"/>
              <w:divBdr>
                <w:top w:val="none" w:sz="0" w:space="0" w:color="auto"/>
                <w:left w:val="none" w:sz="0" w:space="0" w:color="auto"/>
                <w:bottom w:val="none" w:sz="0" w:space="0" w:color="auto"/>
                <w:right w:val="none" w:sz="0" w:space="0" w:color="auto"/>
              </w:divBdr>
            </w:div>
            <w:div w:id="1615212769">
              <w:marLeft w:val="0"/>
              <w:marRight w:val="0"/>
              <w:marTop w:val="0"/>
              <w:marBottom w:val="0"/>
              <w:divBdr>
                <w:top w:val="none" w:sz="0" w:space="0" w:color="auto"/>
                <w:left w:val="none" w:sz="0" w:space="0" w:color="auto"/>
                <w:bottom w:val="none" w:sz="0" w:space="0" w:color="auto"/>
                <w:right w:val="none" w:sz="0" w:space="0" w:color="auto"/>
              </w:divBdr>
            </w:div>
            <w:div w:id="1192576305">
              <w:marLeft w:val="0"/>
              <w:marRight w:val="0"/>
              <w:marTop w:val="0"/>
              <w:marBottom w:val="0"/>
              <w:divBdr>
                <w:top w:val="none" w:sz="0" w:space="0" w:color="auto"/>
                <w:left w:val="none" w:sz="0" w:space="0" w:color="auto"/>
                <w:bottom w:val="none" w:sz="0" w:space="0" w:color="auto"/>
                <w:right w:val="none" w:sz="0" w:space="0" w:color="auto"/>
              </w:divBdr>
            </w:div>
            <w:div w:id="2071423126">
              <w:marLeft w:val="0"/>
              <w:marRight w:val="0"/>
              <w:marTop w:val="0"/>
              <w:marBottom w:val="0"/>
              <w:divBdr>
                <w:top w:val="none" w:sz="0" w:space="0" w:color="auto"/>
                <w:left w:val="none" w:sz="0" w:space="0" w:color="auto"/>
                <w:bottom w:val="none" w:sz="0" w:space="0" w:color="auto"/>
                <w:right w:val="none" w:sz="0" w:space="0" w:color="auto"/>
              </w:divBdr>
            </w:div>
            <w:div w:id="1827894967">
              <w:marLeft w:val="0"/>
              <w:marRight w:val="0"/>
              <w:marTop w:val="0"/>
              <w:marBottom w:val="0"/>
              <w:divBdr>
                <w:top w:val="none" w:sz="0" w:space="0" w:color="auto"/>
                <w:left w:val="none" w:sz="0" w:space="0" w:color="auto"/>
                <w:bottom w:val="none" w:sz="0" w:space="0" w:color="auto"/>
                <w:right w:val="none" w:sz="0" w:space="0" w:color="auto"/>
              </w:divBdr>
            </w:div>
          </w:divsChild>
        </w:div>
        <w:div w:id="1703627486">
          <w:marLeft w:val="-225"/>
          <w:marRight w:val="-225"/>
          <w:marTop w:val="0"/>
          <w:marBottom w:val="0"/>
          <w:divBdr>
            <w:top w:val="none" w:sz="0" w:space="0" w:color="auto"/>
            <w:left w:val="none" w:sz="0" w:space="0" w:color="auto"/>
            <w:bottom w:val="none" w:sz="0" w:space="0" w:color="auto"/>
            <w:right w:val="none" w:sz="0" w:space="0" w:color="auto"/>
          </w:divBdr>
          <w:divsChild>
            <w:div w:id="1833569405">
              <w:marLeft w:val="0"/>
              <w:marRight w:val="0"/>
              <w:marTop w:val="0"/>
              <w:marBottom w:val="0"/>
              <w:divBdr>
                <w:top w:val="none" w:sz="0" w:space="0" w:color="auto"/>
                <w:left w:val="none" w:sz="0" w:space="0" w:color="auto"/>
                <w:bottom w:val="none" w:sz="0" w:space="0" w:color="auto"/>
                <w:right w:val="none" w:sz="0" w:space="0" w:color="auto"/>
              </w:divBdr>
            </w:div>
            <w:div w:id="1713191736">
              <w:marLeft w:val="0"/>
              <w:marRight w:val="0"/>
              <w:marTop w:val="0"/>
              <w:marBottom w:val="0"/>
              <w:divBdr>
                <w:top w:val="none" w:sz="0" w:space="0" w:color="auto"/>
                <w:left w:val="none" w:sz="0" w:space="0" w:color="auto"/>
                <w:bottom w:val="none" w:sz="0" w:space="0" w:color="auto"/>
                <w:right w:val="none" w:sz="0" w:space="0" w:color="auto"/>
              </w:divBdr>
              <w:divsChild>
                <w:div w:id="1332829880">
                  <w:marLeft w:val="0"/>
                  <w:marRight w:val="0"/>
                  <w:marTop w:val="0"/>
                  <w:marBottom w:val="0"/>
                  <w:divBdr>
                    <w:top w:val="none" w:sz="0" w:space="0" w:color="auto"/>
                    <w:left w:val="none" w:sz="0" w:space="0" w:color="auto"/>
                    <w:bottom w:val="none" w:sz="0" w:space="0" w:color="auto"/>
                    <w:right w:val="none" w:sz="0" w:space="0" w:color="auto"/>
                  </w:divBdr>
                  <w:divsChild>
                    <w:div w:id="6178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87285">
              <w:marLeft w:val="0"/>
              <w:marRight w:val="0"/>
              <w:marTop w:val="0"/>
              <w:marBottom w:val="0"/>
              <w:divBdr>
                <w:top w:val="none" w:sz="0" w:space="0" w:color="auto"/>
                <w:left w:val="none" w:sz="0" w:space="0" w:color="auto"/>
                <w:bottom w:val="none" w:sz="0" w:space="0" w:color="auto"/>
                <w:right w:val="none" w:sz="0" w:space="0" w:color="auto"/>
              </w:divBdr>
              <w:divsChild>
                <w:div w:id="566501491">
                  <w:marLeft w:val="0"/>
                  <w:marRight w:val="0"/>
                  <w:marTop w:val="0"/>
                  <w:marBottom w:val="0"/>
                  <w:divBdr>
                    <w:top w:val="none" w:sz="0" w:space="0" w:color="auto"/>
                    <w:left w:val="none" w:sz="0" w:space="0" w:color="auto"/>
                    <w:bottom w:val="none" w:sz="0" w:space="0" w:color="auto"/>
                    <w:right w:val="none" w:sz="0" w:space="0" w:color="auto"/>
                  </w:divBdr>
                  <w:divsChild>
                    <w:div w:id="16768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3602">
              <w:marLeft w:val="0"/>
              <w:marRight w:val="0"/>
              <w:marTop w:val="0"/>
              <w:marBottom w:val="0"/>
              <w:divBdr>
                <w:top w:val="none" w:sz="0" w:space="0" w:color="auto"/>
                <w:left w:val="none" w:sz="0" w:space="0" w:color="auto"/>
                <w:bottom w:val="none" w:sz="0" w:space="0" w:color="auto"/>
                <w:right w:val="none" w:sz="0" w:space="0" w:color="auto"/>
              </w:divBdr>
              <w:divsChild>
                <w:div w:id="1282956947">
                  <w:marLeft w:val="0"/>
                  <w:marRight w:val="0"/>
                  <w:marTop w:val="0"/>
                  <w:marBottom w:val="0"/>
                  <w:divBdr>
                    <w:top w:val="none" w:sz="0" w:space="0" w:color="auto"/>
                    <w:left w:val="none" w:sz="0" w:space="0" w:color="auto"/>
                    <w:bottom w:val="none" w:sz="0" w:space="0" w:color="auto"/>
                    <w:right w:val="none" w:sz="0" w:space="0" w:color="auto"/>
                  </w:divBdr>
                  <w:divsChild>
                    <w:div w:id="20349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0165">
              <w:marLeft w:val="0"/>
              <w:marRight w:val="0"/>
              <w:marTop w:val="0"/>
              <w:marBottom w:val="0"/>
              <w:divBdr>
                <w:top w:val="none" w:sz="0" w:space="0" w:color="auto"/>
                <w:left w:val="none" w:sz="0" w:space="0" w:color="auto"/>
                <w:bottom w:val="none" w:sz="0" w:space="0" w:color="auto"/>
                <w:right w:val="none" w:sz="0" w:space="0" w:color="auto"/>
              </w:divBdr>
              <w:divsChild>
                <w:div w:id="1296375615">
                  <w:marLeft w:val="0"/>
                  <w:marRight w:val="0"/>
                  <w:marTop w:val="0"/>
                  <w:marBottom w:val="0"/>
                  <w:divBdr>
                    <w:top w:val="none" w:sz="0" w:space="0" w:color="auto"/>
                    <w:left w:val="none" w:sz="0" w:space="0" w:color="auto"/>
                    <w:bottom w:val="none" w:sz="0" w:space="0" w:color="auto"/>
                    <w:right w:val="none" w:sz="0" w:space="0" w:color="auto"/>
                  </w:divBdr>
                  <w:divsChild>
                    <w:div w:id="314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9809">
              <w:marLeft w:val="0"/>
              <w:marRight w:val="0"/>
              <w:marTop w:val="0"/>
              <w:marBottom w:val="0"/>
              <w:divBdr>
                <w:top w:val="none" w:sz="0" w:space="0" w:color="auto"/>
                <w:left w:val="none" w:sz="0" w:space="0" w:color="auto"/>
                <w:bottom w:val="none" w:sz="0" w:space="0" w:color="auto"/>
                <w:right w:val="none" w:sz="0" w:space="0" w:color="auto"/>
              </w:divBdr>
              <w:divsChild>
                <w:div w:id="866332768">
                  <w:marLeft w:val="0"/>
                  <w:marRight w:val="0"/>
                  <w:marTop w:val="0"/>
                  <w:marBottom w:val="0"/>
                  <w:divBdr>
                    <w:top w:val="none" w:sz="0" w:space="0" w:color="auto"/>
                    <w:left w:val="none" w:sz="0" w:space="0" w:color="auto"/>
                    <w:bottom w:val="none" w:sz="0" w:space="0" w:color="auto"/>
                    <w:right w:val="none" w:sz="0" w:space="0" w:color="auto"/>
                  </w:divBdr>
                  <w:divsChild>
                    <w:div w:id="10967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5195">
              <w:marLeft w:val="0"/>
              <w:marRight w:val="0"/>
              <w:marTop w:val="0"/>
              <w:marBottom w:val="0"/>
              <w:divBdr>
                <w:top w:val="none" w:sz="0" w:space="0" w:color="auto"/>
                <w:left w:val="none" w:sz="0" w:space="0" w:color="auto"/>
                <w:bottom w:val="none" w:sz="0" w:space="0" w:color="auto"/>
                <w:right w:val="none" w:sz="0" w:space="0" w:color="auto"/>
              </w:divBdr>
              <w:divsChild>
                <w:div w:id="550309907">
                  <w:marLeft w:val="0"/>
                  <w:marRight w:val="0"/>
                  <w:marTop w:val="0"/>
                  <w:marBottom w:val="0"/>
                  <w:divBdr>
                    <w:top w:val="none" w:sz="0" w:space="0" w:color="auto"/>
                    <w:left w:val="none" w:sz="0" w:space="0" w:color="auto"/>
                    <w:bottom w:val="none" w:sz="0" w:space="0" w:color="auto"/>
                    <w:right w:val="none" w:sz="0" w:space="0" w:color="auto"/>
                  </w:divBdr>
                  <w:divsChild>
                    <w:div w:id="2336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52570">
          <w:marLeft w:val="-225"/>
          <w:marRight w:val="-225"/>
          <w:marTop w:val="0"/>
          <w:marBottom w:val="0"/>
          <w:divBdr>
            <w:top w:val="none" w:sz="0" w:space="0" w:color="auto"/>
            <w:left w:val="none" w:sz="0" w:space="0" w:color="auto"/>
            <w:bottom w:val="none" w:sz="0" w:space="0" w:color="auto"/>
            <w:right w:val="none" w:sz="0" w:space="0" w:color="auto"/>
          </w:divBdr>
          <w:divsChild>
            <w:div w:id="1281260343">
              <w:marLeft w:val="0"/>
              <w:marRight w:val="0"/>
              <w:marTop w:val="0"/>
              <w:marBottom w:val="0"/>
              <w:divBdr>
                <w:top w:val="none" w:sz="0" w:space="0" w:color="auto"/>
                <w:left w:val="none" w:sz="0" w:space="0" w:color="auto"/>
                <w:bottom w:val="none" w:sz="0" w:space="0" w:color="auto"/>
                <w:right w:val="none" w:sz="0" w:space="0" w:color="auto"/>
              </w:divBdr>
            </w:div>
            <w:div w:id="1414231884">
              <w:marLeft w:val="0"/>
              <w:marRight w:val="0"/>
              <w:marTop w:val="0"/>
              <w:marBottom w:val="0"/>
              <w:divBdr>
                <w:top w:val="none" w:sz="0" w:space="0" w:color="auto"/>
                <w:left w:val="none" w:sz="0" w:space="0" w:color="auto"/>
                <w:bottom w:val="none" w:sz="0" w:space="0" w:color="auto"/>
                <w:right w:val="none" w:sz="0" w:space="0" w:color="auto"/>
              </w:divBdr>
              <w:divsChild>
                <w:div w:id="1429348436">
                  <w:marLeft w:val="0"/>
                  <w:marRight w:val="0"/>
                  <w:marTop w:val="0"/>
                  <w:marBottom w:val="0"/>
                  <w:divBdr>
                    <w:top w:val="none" w:sz="0" w:space="0" w:color="auto"/>
                    <w:left w:val="none" w:sz="0" w:space="0" w:color="auto"/>
                    <w:bottom w:val="none" w:sz="0" w:space="0" w:color="auto"/>
                    <w:right w:val="none" w:sz="0" w:space="0" w:color="auto"/>
                  </w:divBdr>
                  <w:divsChild>
                    <w:div w:id="1182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283">
              <w:marLeft w:val="0"/>
              <w:marRight w:val="0"/>
              <w:marTop w:val="0"/>
              <w:marBottom w:val="0"/>
              <w:divBdr>
                <w:top w:val="none" w:sz="0" w:space="0" w:color="auto"/>
                <w:left w:val="none" w:sz="0" w:space="0" w:color="auto"/>
                <w:bottom w:val="none" w:sz="0" w:space="0" w:color="auto"/>
                <w:right w:val="none" w:sz="0" w:space="0" w:color="auto"/>
              </w:divBdr>
              <w:divsChild>
                <w:div w:id="190998366">
                  <w:marLeft w:val="0"/>
                  <w:marRight w:val="0"/>
                  <w:marTop w:val="0"/>
                  <w:marBottom w:val="0"/>
                  <w:divBdr>
                    <w:top w:val="none" w:sz="0" w:space="0" w:color="auto"/>
                    <w:left w:val="none" w:sz="0" w:space="0" w:color="auto"/>
                    <w:bottom w:val="none" w:sz="0" w:space="0" w:color="auto"/>
                    <w:right w:val="none" w:sz="0" w:space="0" w:color="auto"/>
                  </w:divBdr>
                  <w:divsChild>
                    <w:div w:id="985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44245">
              <w:marLeft w:val="0"/>
              <w:marRight w:val="0"/>
              <w:marTop w:val="0"/>
              <w:marBottom w:val="0"/>
              <w:divBdr>
                <w:top w:val="none" w:sz="0" w:space="0" w:color="auto"/>
                <w:left w:val="none" w:sz="0" w:space="0" w:color="auto"/>
                <w:bottom w:val="none" w:sz="0" w:space="0" w:color="auto"/>
                <w:right w:val="none" w:sz="0" w:space="0" w:color="auto"/>
              </w:divBdr>
              <w:divsChild>
                <w:div w:id="402802754">
                  <w:marLeft w:val="0"/>
                  <w:marRight w:val="0"/>
                  <w:marTop w:val="0"/>
                  <w:marBottom w:val="0"/>
                  <w:divBdr>
                    <w:top w:val="none" w:sz="0" w:space="0" w:color="auto"/>
                    <w:left w:val="none" w:sz="0" w:space="0" w:color="auto"/>
                    <w:bottom w:val="none" w:sz="0" w:space="0" w:color="auto"/>
                    <w:right w:val="none" w:sz="0" w:space="0" w:color="auto"/>
                  </w:divBdr>
                  <w:divsChild>
                    <w:div w:id="15174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1174">
              <w:marLeft w:val="0"/>
              <w:marRight w:val="0"/>
              <w:marTop w:val="0"/>
              <w:marBottom w:val="0"/>
              <w:divBdr>
                <w:top w:val="none" w:sz="0" w:space="0" w:color="auto"/>
                <w:left w:val="none" w:sz="0" w:space="0" w:color="auto"/>
                <w:bottom w:val="none" w:sz="0" w:space="0" w:color="auto"/>
                <w:right w:val="none" w:sz="0" w:space="0" w:color="auto"/>
              </w:divBdr>
              <w:divsChild>
                <w:div w:id="597376090">
                  <w:marLeft w:val="0"/>
                  <w:marRight w:val="0"/>
                  <w:marTop w:val="0"/>
                  <w:marBottom w:val="0"/>
                  <w:divBdr>
                    <w:top w:val="none" w:sz="0" w:space="0" w:color="auto"/>
                    <w:left w:val="none" w:sz="0" w:space="0" w:color="auto"/>
                    <w:bottom w:val="none" w:sz="0" w:space="0" w:color="auto"/>
                    <w:right w:val="none" w:sz="0" w:space="0" w:color="auto"/>
                  </w:divBdr>
                  <w:divsChild>
                    <w:div w:id="18248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8311">
              <w:marLeft w:val="0"/>
              <w:marRight w:val="0"/>
              <w:marTop w:val="0"/>
              <w:marBottom w:val="0"/>
              <w:divBdr>
                <w:top w:val="none" w:sz="0" w:space="0" w:color="auto"/>
                <w:left w:val="none" w:sz="0" w:space="0" w:color="auto"/>
                <w:bottom w:val="none" w:sz="0" w:space="0" w:color="auto"/>
                <w:right w:val="none" w:sz="0" w:space="0" w:color="auto"/>
              </w:divBdr>
              <w:divsChild>
                <w:div w:id="86273881">
                  <w:marLeft w:val="0"/>
                  <w:marRight w:val="0"/>
                  <w:marTop w:val="0"/>
                  <w:marBottom w:val="0"/>
                  <w:divBdr>
                    <w:top w:val="none" w:sz="0" w:space="0" w:color="auto"/>
                    <w:left w:val="none" w:sz="0" w:space="0" w:color="auto"/>
                    <w:bottom w:val="none" w:sz="0" w:space="0" w:color="auto"/>
                    <w:right w:val="none" w:sz="0" w:space="0" w:color="auto"/>
                  </w:divBdr>
                  <w:divsChild>
                    <w:div w:id="2661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9406">
              <w:marLeft w:val="0"/>
              <w:marRight w:val="0"/>
              <w:marTop w:val="0"/>
              <w:marBottom w:val="0"/>
              <w:divBdr>
                <w:top w:val="none" w:sz="0" w:space="0" w:color="auto"/>
                <w:left w:val="none" w:sz="0" w:space="0" w:color="auto"/>
                <w:bottom w:val="none" w:sz="0" w:space="0" w:color="auto"/>
                <w:right w:val="none" w:sz="0" w:space="0" w:color="auto"/>
              </w:divBdr>
              <w:divsChild>
                <w:div w:id="111674339">
                  <w:marLeft w:val="0"/>
                  <w:marRight w:val="0"/>
                  <w:marTop w:val="0"/>
                  <w:marBottom w:val="0"/>
                  <w:divBdr>
                    <w:top w:val="none" w:sz="0" w:space="0" w:color="auto"/>
                    <w:left w:val="none" w:sz="0" w:space="0" w:color="auto"/>
                    <w:bottom w:val="none" w:sz="0" w:space="0" w:color="auto"/>
                    <w:right w:val="none" w:sz="0" w:space="0" w:color="auto"/>
                  </w:divBdr>
                  <w:divsChild>
                    <w:div w:id="10097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2570">
          <w:marLeft w:val="0"/>
          <w:marRight w:val="0"/>
          <w:marTop w:val="0"/>
          <w:marBottom w:val="0"/>
          <w:divBdr>
            <w:top w:val="none" w:sz="0" w:space="0" w:color="auto"/>
            <w:left w:val="none" w:sz="0" w:space="0" w:color="auto"/>
            <w:bottom w:val="none" w:sz="0" w:space="0" w:color="auto"/>
            <w:right w:val="none" w:sz="0" w:space="0" w:color="auto"/>
          </w:divBdr>
        </w:div>
        <w:div w:id="500396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Andrea</dc:creator>
  <cp:keywords/>
  <dc:description/>
  <cp:lastModifiedBy>Goldstein, Andrea</cp:lastModifiedBy>
  <cp:revision>2</cp:revision>
  <dcterms:created xsi:type="dcterms:W3CDTF">2023-06-12T17:48:00Z</dcterms:created>
  <dcterms:modified xsi:type="dcterms:W3CDTF">2023-06-12T17:48:00Z</dcterms:modified>
</cp:coreProperties>
</file>