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CF9C7" w14:textId="77777777" w:rsidR="00BD2DF4" w:rsidRPr="0018384D" w:rsidRDefault="0045146D" w:rsidP="0045146D">
      <w:pPr>
        <w:jc w:val="center"/>
        <w:rPr>
          <w:rFonts w:ascii="Times New Roman" w:hAnsi="Times New Roman" w:cs="Times New Roman"/>
          <w:b/>
          <w:smallCaps/>
        </w:rPr>
      </w:pPr>
      <w:r w:rsidRPr="0018384D">
        <w:rPr>
          <w:rFonts w:ascii="Times New Roman" w:hAnsi="Times New Roman" w:cs="Times New Roman"/>
          <w:b/>
          <w:smallCaps/>
        </w:rPr>
        <w:t>Selected Bibliography on Student Ratings</w:t>
      </w:r>
    </w:p>
    <w:p w14:paraId="4F472BFF" w14:textId="77777777" w:rsidR="0045146D" w:rsidRPr="0018384D" w:rsidRDefault="0045146D" w:rsidP="0045146D">
      <w:pPr>
        <w:jc w:val="center"/>
        <w:rPr>
          <w:rFonts w:ascii="Times New Roman" w:eastAsia="Times New Roman" w:hAnsi="Times New Roman" w:cs="Times New Roman"/>
          <w:bCs/>
        </w:rPr>
      </w:pPr>
      <w:r w:rsidRPr="0018384D">
        <w:rPr>
          <w:rFonts w:ascii="Times New Roman" w:eastAsia="Times New Roman" w:hAnsi="Times New Roman" w:cs="Times New Roman"/>
          <w:bCs/>
        </w:rPr>
        <w:t>Committee for Reviewing Brown's Course Evaluation Instrument</w:t>
      </w:r>
    </w:p>
    <w:p w14:paraId="786FB445" w14:textId="77777777" w:rsidR="0045146D" w:rsidRPr="008D0DE1" w:rsidRDefault="0045146D" w:rsidP="008D0DE1">
      <w:pPr>
        <w:spacing w:after="120"/>
        <w:jc w:val="center"/>
        <w:rPr>
          <w:rFonts w:ascii="Times New Roman" w:eastAsia="Times New Roman" w:hAnsi="Times New Roman" w:cs="Times New Roman"/>
          <w:bCs/>
          <w:i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bCs/>
          <w:i/>
          <w:sz w:val="22"/>
          <w:szCs w:val="22"/>
        </w:rPr>
        <w:t>November 2017</w:t>
      </w:r>
    </w:p>
    <w:p w14:paraId="49CA1ECB" w14:textId="77777777" w:rsidR="00961844" w:rsidRDefault="00961844" w:rsidP="00E60C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063A4B6" w14:textId="77777777" w:rsidR="00E60C47" w:rsidRPr="008D0DE1" w:rsidRDefault="00094FCF" w:rsidP="00E60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 xml:space="preserve">Addison, W.E., &amp; </w:t>
      </w:r>
      <w:proofErr w:type="spellStart"/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>Stowell</w:t>
      </w:r>
      <w:proofErr w:type="spellEnd"/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 xml:space="preserve">, J.R. (2012). Conducting research on student evaluations of teaching. </w:t>
      </w:r>
      <w:r w:rsidRPr="008D0DE1">
        <w:rPr>
          <w:rFonts w:ascii="Times New Roman" w:hAnsi="Times New Roman" w:cs="Times New Roman"/>
          <w:sz w:val="22"/>
          <w:szCs w:val="22"/>
        </w:rPr>
        <w:t xml:space="preserve">In M. E. Kite (Ed.), </w:t>
      </w:r>
      <w:r w:rsidRPr="008D0DE1">
        <w:rPr>
          <w:rFonts w:ascii="Times New Roman" w:hAnsi="Times New Roman" w:cs="Times New Roman"/>
          <w:i/>
          <w:sz w:val="22"/>
          <w:szCs w:val="22"/>
        </w:rPr>
        <w:t>Effective evaluation of teaching: A guide for faculty and administrators</w:t>
      </w:r>
      <w:r w:rsidRPr="008D0DE1">
        <w:rPr>
          <w:rFonts w:ascii="Times New Roman" w:hAnsi="Times New Roman" w:cs="Times New Roman"/>
          <w:sz w:val="22"/>
          <w:szCs w:val="22"/>
        </w:rPr>
        <w:t xml:space="preserve"> (pp. 1-12). Society for the Teaching of Psychology. Available: </w:t>
      </w:r>
      <w:r w:rsidR="00E60C47" w:rsidRPr="008D0DE1">
        <w:rPr>
          <w:rFonts w:ascii="Times New Roman" w:hAnsi="Times New Roman" w:cs="Times New Roman"/>
          <w:sz w:val="22"/>
          <w:szCs w:val="22"/>
        </w:rPr>
        <w:t>http://teachpsych.org/ebooks/evals2012/index.php</w:t>
      </w:r>
    </w:p>
    <w:p w14:paraId="39B2DED1" w14:textId="77777777" w:rsidR="00E60C47" w:rsidRPr="008D0DE1" w:rsidRDefault="00E60C47" w:rsidP="00E60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</w:rPr>
      </w:pPr>
    </w:p>
    <w:p w14:paraId="1E1AC5C7" w14:textId="77777777" w:rsidR="00E60C47" w:rsidRPr="008D0DE1" w:rsidRDefault="00E60C47" w:rsidP="00E60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Anderson, K. J., &amp; Smith, G. (2005). Students’ preconceptions of professors: Benefits and barriers according to ethnicity and gender. </w:t>
      </w:r>
      <w:r w:rsidRPr="008D0DE1"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  <w:t>Hispanic Journal of Behavioral Sciences, 27</w:t>
      </w:r>
      <w:r w:rsidRPr="008D0D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(2), 184-201.</w:t>
      </w:r>
    </w:p>
    <w:p w14:paraId="04223292" w14:textId="77777777" w:rsidR="00B1343C" w:rsidRPr="008D0DE1" w:rsidRDefault="00B1343C" w:rsidP="00B1343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EFAC542" w14:textId="77777777" w:rsidR="00E60C47" w:rsidRPr="008D0DE1" w:rsidRDefault="000F3264" w:rsidP="00E60C47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Basow, S. A. (1998). Student evaluations: Gender bias and teaching styles. In L. H. Collins, J. C. Chrisler, &amp; K. Quina (Eds.), </w:t>
      </w:r>
      <w:r w:rsidRPr="008D0DE1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Career strategies for women in academe: Arming Athena 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(pp. 135-156). Thousand Oaks, CA: SAGE.</w:t>
      </w:r>
    </w:p>
    <w:p w14:paraId="656E53FC" w14:textId="77777777" w:rsidR="00E60C47" w:rsidRPr="008D0DE1" w:rsidRDefault="00E60C47" w:rsidP="00E60C47">
      <w:p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5498D0AC" w14:textId="77777777" w:rsidR="00E60C47" w:rsidRPr="008D0DE1" w:rsidRDefault="008D0DE1" w:rsidP="00E60C47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Basow, S.</w:t>
      </w:r>
      <w:r w:rsidR="00E60C47" w:rsidRPr="008D0D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A.,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&amp; Silberg, N. T. (1987). </w:t>
      </w:r>
      <w:r w:rsidR="00E60C47" w:rsidRPr="008D0D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Student evaluation of college professors: Are female and mal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 professors rated differently?</w:t>
      </w:r>
      <w:r w:rsidR="00E60C47" w:rsidRPr="008D0D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60C47" w:rsidRPr="008D0DE1"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  <w:t>Journal of Educational Psychology, 79</w:t>
      </w:r>
      <w:r w:rsidR="00E60C47" w:rsidRPr="008D0D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(3), 308-314.</w:t>
      </w:r>
    </w:p>
    <w:p w14:paraId="058A466E" w14:textId="77777777" w:rsidR="00E60C47" w:rsidRPr="008D0DE1" w:rsidRDefault="00E60C47" w:rsidP="00E60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4BCABAD" w14:textId="77777777" w:rsidR="00E60C47" w:rsidRPr="008D0DE1" w:rsidRDefault="00E60C47" w:rsidP="008D0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8D0DE1">
        <w:rPr>
          <w:rFonts w:ascii="Times New Roman" w:hAnsi="Times New Roman" w:cs="Times New Roman"/>
          <w:sz w:val="22"/>
          <w:szCs w:val="22"/>
        </w:rPr>
        <w:t xml:space="preserve">Basow, S. A., &amp; Martin, J. L. (2012). Bias in student evaluations. In M. E. Kite (Ed.), </w:t>
      </w:r>
      <w:r w:rsidRPr="008D0DE1">
        <w:rPr>
          <w:rFonts w:ascii="Times New Roman" w:hAnsi="Times New Roman" w:cs="Times New Roman"/>
          <w:i/>
          <w:sz w:val="22"/>
          <w:szCs w:val="22"/>
        </w:rPr>
        <w:t>Effective evaluation of teaching: A guide for faculty and administrators</w:t>
      </w:r>
      <w:r w:rsidRPr="008D0DE1">
        <w:rPr>
          <w:rFonts w:ascii="Times New Roman" w:hAnsi="Times New Roman" w:cs="Times New Roman"/>
          <w:sz w:val="22"/>
          <w:szCs w:val="22"/>
        </w:rPr>
        <w:t xml:space="preserve"> (pp. 40-49). Society for the Teaching of Psychology. Available: http://teachpsych.org/ebooks/evals2012/index.php</w:t>
      </w:r>
    </w:p>
    <w:p w14:paraId="7512CAC9" w14:textId="77777777" w:rsidR="000F3264" w:rsidRPr="008D0DE1" w:rsidRDefault="000F3264" w:rsidP="00B1343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CFA7109" w14:textId="77777777" w:rsidR="00094FCF" w:rsidRPr="008D0DE1" w:rsidRDefault="00094FCF" w:rsidP="00B1343C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>Benton, S.L., &amp; Ryalis, K.R. (2016, April). Challenging misconceptions about student rati</w:t>
      </w:r>
      <w:r w:rsidR="008B4670" w:rsidRPr="008D0DE1">
        <w:rPr>
          <w:rFonts w:ascii="Times New Roman" w:eastAsia="Times New Roman" w:hAnsi="Times New Roman" w:cs="Times New Roman"/>
          <w:bCs/>
          <w:sz w:val="22"/>
          <w:szCs w:val="22"/>
        </w:rPr>
        <w:t xml:space="preserve">ngs of instruction. IDEA Paper No. </w:t>
      </w:r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 xml:space="preserve">58. </w:t>
      </w:r>
      <w:r w:rsidR="008B4670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Manhattan, KS: The IDEA Center. </w:t>
      </w:r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 xml:space="preserve">Available: </w:t>
      </w:r>
      <w:r w:rsidR="000F3264" w:rsidRPr="008D0DE1">
        <w:rPr>
          <w:rFonts w:ascii="Times New Roman" w:eastAsia="Times New Roman" w:hAnsi="Times New Roman" w:cs="Times New Roman"/>
          <w:bCs/>
          <w:sz w:val="22"/>
          <w:szCs w:val="22"/>
        </w:rPr>
        <w:t>http://www.ideaedu.org/Portals/0/Uploads/Documents/</w:t>
      </w:r>
      <w:r w:rsidR="008D0DE1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0F3264" w:rsidRPr="008D0DE1">
        <w:rPr>
          <w:rFonts w:ascii="Times New Roman" w:eastAsia="Times New Roman" w:hAnsi="Times New Roman" w:cs="Times New Roman"/>
          <w:bCs/>
          <w:sz w:val="22"/>
          <w:szCs w:val="22"/>
        </w:rPr>
        <w:t>IDEA%20Papers/IDEA%20Papers/PaperIDEA_58.pdf</w:t>
      </w:r>
    </w:p>
    <w:p w14:paraId="5ECF5563" w14:textId="77777777" w:rsidR="008B4670" w:rsidRPr="008D0DE1" w:rsidRDefault="008B4670" w:rsidP="000F3264">
      <w:p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530B9F30" w14:textId="77777777" w:rsidR="008B4670" w:rsidRPr="008D0DE1" w:rsidRDefault="000F3264" w:rsidP="000F3264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Benton, S. L., &amp; Cashin, W. E. (2012). Student ratings of teaching: A summary of research and literature. IDEA Paper No. 50. Manhattan</w:t>
      </w:r>
      <w:r w:rsid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KS: The IDEA Center. </w:t>
      </w:r>
      <w:r w:rsidR="008B4670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Available: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</w:t>
      </w:r>
      <w:r w:rsidR="008B4670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https://www.ideaedu.org/Portals/0/Uploads/</w:t>
      </w:r>
      <w:r w:rsid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br/>
      </w:r>
      <w:r w:rsidR="008B4670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Documents/IDEA%20Papers/IDEA%20Papers/PaperIDEA_50.pdf</w:t>
      </w:r>
    </w:p>
    <w:p w14:paraId="7FE6E7AC" w14:textId="77777777" w:rsidR="008B4670" w:rsidRPr="008D0DE1" w:rsidRDefault="008B4670" w:rsidP="00B1343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852BF9F" w14:textId="77777777" w:rsidR="00E60C47" w:rsidRPr="008D0DE1" w:rsidRDefault="00E60C47" w:rsidP="00E60C47">
      <w:pPr>
        <w:ind w:left="720" w:hanging="72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Boring, A. (2017). Gender biases in student evaluations of teaching. </w:t>
      </w:r>
      <w:r w:rsidRPr="008D0DE1"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  <w:t xml:space="preserve">Journal of Public Economics, 145, </w:t>
      </w:r>
      <w:r w:rsidRPr="008D0DE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27-41.</w:t>
      </w:r>
    </w:p>
    <w:p w14:paraId="798E26A0" w14:textId="77777777" w:rsidR="00E60C47" w:rsidRPr="008D0DE1" w:rsidRDefault="00E60C47" w:rsidP="00B1343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D6CCF98" w14:textId="77777777" w:rsidR="0045146D" w:rsidRPr="008D0DE1" w:rsidRDefault="00B1343C" w:rsidP="00B1343C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>Linse, A.</w:t>
      </w:r>
      <w:r w:rsidR="008D0D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 xml:space="preserve">R. (2017). Interpreting and using student ratings data: Guidance for faculty serving as administrators and on evaluation committees. </w:t>
      </w:r>
      <w:r w:rsidRPr="008D0DE1">
        <w:rPr>
          <w:rFonts w:ascii="Times New Roman" w:eastAsia="Times New Roman" w:hAnsi="Times New Roman" w:cs="Times New Roman"/>
          <w:bCs/>
          <w:i/>
          <w:sz w:val="22"/>
          <w:szCs w:val="22"/>
        </w:rPr>
        <w:t>Studies in Educational Evaluation, 64</w:t>
      </w:r>
      <w:r w:rsidRPr="008D0DE1">
        <w:rPr>
          <w:rFonts w:ascii="Times New Roman" w:eastAsia="Times New Roman" w:hAnsi="Times New Roman" w:cs="Times New Roman"/>
          <w:bCs/>
          <w:sz w:val="22"/>
          <w:szCs w:val="22"/>
        </w:rPr>
        <w:t xml:space="preserve">: 94-106. Available: </w:t>
      </w:r>
      <w:r w:rsidRPr="008D0DE1">
        <w:rPr>
          <w:rFonts w:ascii="Times New Roman" w:hAnsi="Times New Roman" w:cs="Times New Roman"/>
          <w:sz w:val="22"/>
          <w:szCs w:val="22"/>
        </w:rPr>
        <w:t>http://dx.doi.org/10.1016/j.stueduc.2016.12.004</w:t>
      </w:r>
    </w:p>
    <w:p w14:paraId="3264E3A5" w14:textId="77777777" w:rsidR="00E60C47" w:rsidRPr="008D0DE1" w:rsidRDefault="00E60C47" w:rsidP="0045146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7DFA38" w14:textId="77777777" w:rsidR="00E60C47" w:rsidRPr="008D0DE1" w:rsidRDefault="000F3264" w:rsidP="00E60C47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Marsh, H.</w:t>
      </w:r>
      <w:r w:rsid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W. </w:t>
      </w:r>
      <w:r w:rsidR="00C150B9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(2007). Students' evaluations of university teaching: Dimensionality, reliability, Validity, potential biases and usefulness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In </w:t>
      </w:r>
      <w:r w:rsidR="00C150B9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R.P. Perry and 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J.C. Smart (Ed</w:t>
      </w:r>
      <w:r w:rsidR="00C150B9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.), </w:t>
      </w:r>
      <w:r w:rsidR="00C150B9" w:rsidRPr="008D0DE1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The scholarship of teaching and learning in higher education: An evidence-based perspective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(pp. </w:t>
      </w:r>
      <w:r w:rsidR="00C150B9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319</w:t>
      </w:r>
      <w:r w:rsidR="00245382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-384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). </w:t>
      </w:r>
      <w:r w:rsidR="00245382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Dodrecht, The Netherlands: Springer.</w:t>
      </w:r>
    </w:p>
    <w:p w14:paraId="72F528E8" w14:textId="77777777" w:rsidR="00E60C47" w:rsidRPr="008D0DE1" w:rsidRDefault="00E60C47" w:rsidP="00E60C47">
      <w:p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422F4212" w14:textId="77777777" w:rsidR="00E60C47" w:rsidRPr="008D0DE1" w:rsidRDefault="00E60C47" w:rsidP="00E60C47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D0DE1">
        <w:rPr>
          <w:rFonts w:ascii="Times New Roman" w:eastAsia="Times New Roman" w:hAnsi="Times New Roman" w:cs="Times New Roman"/>
          <w:sz w:val="22"/>
          <w:szCs w:val="22"/>
        </w:rPr>
        <w:t xml:space="preserve">Marsh, H. W., &amp; Roche, L. A. (1997). Making students’ evaluations of teaching effectiveness effective: The critical issues of validity, bias, and utility. </w:t>
      </w:r>
      <w:r w:rsidRPr="008D0DE1">
        <w:rPr>
          <w:rFonts w:ascii="Times New Roman" w:eastAsia="Times New Roman" w:hAnsi="Times New Roman" w:cs="Times New Roman"/>
          <w:i/>
          <w:sz w:val="22"/>
          <w:szCs w:val="22"/>
        </w:rPr>
        <w:t>American Psychologist, 52</w:t>
      </w:r>
      <w:r w:rsidRPr="008D0DE1">
        <w:rPr>
          <w:rFonts w:ascii="Times New Roman" w:eastAsia="Times New Roman" w:hAnsi="Times New Roman" w:cs="Times New Roman"/>
          <w:sz w:val="22"/>
          <w:szCs w:val="22"/>
        </w:rPr>
        <w:t>(11), 1187-1197.</w:t>
      </w:r>
    </w:p>
    <w:p w14:paraId="2A0674B2" w14:textId="77777777" w:rsidR="00E60C47" w:rsidRPr="008D0DE1" w:rsidRDefault="00E60C47" w:rsidP="00E60C4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4B7A76E" w14:textId="77777777" w:rsidR="00E60C47" w:rsidRPr="008D0DE1" w:rsidRDefault="00E60C47" w:rsidP="0045146D">
      <w:pPr>
        <w:rPr>
          <w:rFonts w:ascii="Times New Roman" w:eastAsia="Times New Roman" w:hAnsi="Times New Roman" w:cs="Times New Roman"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sz w:val="22"/>
          <w:szCs w:val="22"/>
        </w:rPr>
        <w:t xml:space="preserve">MacNell, L., Driscoll, A., &amp; Hunt, A. N. (2015). What’s in a name: Exposing gender bias in student ratings of </w:t>
      </w:r>
    </w:p>
    <w:p w14:paraId="249F0DD7" w14:textId="77777777" w:rsidR="00E60C47" w:rsidRPr="008D0DE1" w:rsidRDefault="00E60C47" w:rsidP="0045146D">
      <w:pPr>
        <w:rPr>
          <w:rFonts w:ascii="Times New Roman" w:eastAsia="Times New Roman" w:hAnsi="Times New Roman" w:cs="Times New Roman"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sz w:val="22"/>
          <w:szCs w:val="22"/>
        </w:rPr>
        <w:t xml:space="preserve">teaching. </w:t>
      </w:r>
      <w:r w:rsidRPr="008D0DE1">
        <w:rPr>
          <w:rFonts w:ascii="Times New Roman" w:eastAsia="Times New Roman" w:hAnsi="Times New Roman" w:cs="Times New Roman"/>
          <w:i/>
          <w:sz w:val="22"/>
          <w:szCs w:val="22"/>
        </w:rPr>
        <w:t xml:space="preserve">Innovative Higher Education, 40, </w:t>
      </w:r>
      <w:r w:rsidRPr="008D0DE1">
        <w:rPr>
          <w:rFonts w:ascii="Times New Roman" w:eastAsia="Times New Roman" w:hAnsi="Times New Roman" w:cs="Times New Roman"/>
          <w:sz w:val="22"/>
          <w:szCs w:val="22"/>
        </w:rPr>
        <w:t>291-303.</w:t>
      </w:r>
    </w:p>
    <w:p w14:paraId="04E2B3A5" w14:textId="77777777" w:rsidR="00E60C47" w:rsidRPr="008D0DE1" w:rsidRDefault="00E60C47" w:rsidP="0045146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8127FCF" w14:textId="77777777" w:rsidR="00E60C47" w:rsidRPr="008D0DE1" w:rsidRDefault="00E60C47" w:rsidP="00E60C47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8D0DE1">
        <w:rPr>
          <w:rFonts w:ascii="Times New Roman" w:eastAsia="Times New Roman" w:hAnsi="Times New Roman" w:cs="Times New Roman"/>
          <w:sz w:val="22"/>
          <w:szCs w:val="22"/>
        </w:rPr>
        <w:t xml:space="preserve">McKeachie, W. J. (1997). Student ratings: The validity of use. </w:t>
      </w:r>
      <w:r w:rsidRPr="008D0DE1">
        <w:rPr>
          <w:rFonts w:ascii="Times New Roman" w:eastAsia="Times New Roman" w:hAnsi="Times New Roman" w:cs="Times New Roman"/>
          <w:i/>
          <w:sz w:val="22"/>
          <w:szCs w:val="22"/>
        </w:rPr>
        <w:t>American Psychologist, 52</w:t>
      </w:r>
      <w:r w:rsidRPr="008D0DE1">
        <w:rPr>
          <w:rFonts w:ascii="Times New Roman" w:eastAsia="Times New Roman" w:hAnsi="Times New Roman" w:cs="Times New Roman"/>
          <w:sz w:val="22"/>
          <w:szCs w:val="22"/>
        </w:rPr>
        <w:t>(11), 1218-1225.</w:t>
      </w:r>
    </w:p>
    <w:p w14:paraId="48BDEAE3" w14:textId="77777777" w:rsidR="00E60C47" w:rsidRPr="008D0DE1" w:rsidRDefault="00E60C47" w:rsidP="0045146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8E8D344" w14:textId="77777777" w:rsidR="00E60C47" w:rsidRPr="008D0DE1" w:rsidRDefault="000F3264" w:rsidP="00E60C47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Murray, H. G. (2007). Low-inference teaching behaviors and college teaching effectiveness: Recent developments and controversies.</w:t>
      </w:r>
      <w:r w:rsidR="00245382"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In R. P. Perry &amp; J. C. Smart (E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ds.), </w:t>
      </w:r>
      <w:r w:rsidRPr="008D0DE1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The scholarship of teaching and learning in higher education: An evidence-based perspective </w:t>
      </w:r>
      <w:r w:rsidRPr="008D0D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(pp. 145-200). Dodrecht, The Netherlands: Springer.</w:t>
      </w:r>
    </w:p>
    <w:p w14:paraId="56FDB882" w14:textId="77777777" w:rsidR="00E60C47" w:rsidRPr="008D0DE1" w:rsidRDefault="00E60C47" w:rsidP="00E60C47">
      <w:p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5E9C4724" w14:textId="77777777" w:rsidR="00E60C47" w:rsidRPr="008D0DE1" w:rsidRDefault="00E60C47" w:rsidP="00E60C47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D0DE1">
        <w:rPr>
          <w:rFonts w:ascii="Times New Roman" w:hAnsi="Times New Roman" w:cs="Times New Roman"/>
          <w:sz w:val="22"/>
          <w:szCs w:val="22"/>
        </w:rPr>
        <w:t xml:space="preserve">Reid, L. D. (2010). The role of perceived race and gender in the evaluation of college teaching on RateMyProfessors.com. </w:t>
      </w:r>
      <w:r w:rsidRPr="008D0DE1">
        <w:rPr>
          <w:rFonts w:ascii="Times New Roman" w:hAnsi="Times New Roman" w:cs="Times New Roman"/>
          <w:i/>
          <w:sz w:val="22"/>
          <w:szCs w:val="22"/>
        </w:rPr>
        <w:t>Journal of Diversity in Higher Education, 3</w:t>
      </w:r>
      <w:r w:rsidRPr="008D0DE1">
        <w:rPr>
          <w:rFonts w:ascii="Times New Roman" w:hAnsi="Times New Roman" w:cs="Times New Roman"/>
          <w:sz w:val="22"/>
          <w:szCs w:val="22"/>
        </w:rPr>
        <w:t>(3), 137-152.</w:t>
      </w:r>
    </w:p>
    <w:p w14:paraId="2C6209D8" w14:textId="77777777" w:rsidR="00E60C47" w:rsidRPr="008D0DE1" w:rsidRDefault="00E60C47" w:rsidP="00E60C47">
      <w:p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1F2F6B7F" w14:textId="6F13951F" w:rsidR="0045146D" w:rsidRPr="0018384D" w:rsidRDefault="00E60C47" w:rsidP="00B1343C">
      <w:pPr>
        <w:rPr>
          <w:rFonts w:ascii="Times New Roman" w:hAnsi="Times New Roman" w:cs="Times New Roman"/>
        </w:rPr>
      </w:pPr>
      <w:r w:rsidRPr="008D0DE1">
        <w:rPr>
          <w:rFonts w:ascii="Times New Roman" w:hAnsi="Times New Roman" w:cs="Times New Roman"/>
          <w:sz w:val="22"/>
          <w:szCs w:val="22"/>
        </w:rPr>
        <w:t xml:space="preserve">Uttl, B., White C. A., &amp; Gonzalez, D. W. (2017). Meta-analysis of faculty’s teaching effectiveness: Student evaluation of teaching ratings and student learning are not related. </w:t>
      </w:r>
      <w:r w:rsidRPr="008D0DE1">
        <w:rPr>
          <w:rFonts w:ascii="Times New Roman" w:hAnsi="Times New Roman" w:cs="Times New Roman"/>
          <w:i/>
          <w:sz w:val="22"/>
          <w:szCs w:val="22"/>
        </w:rPr>
        <w:t xml:space="preserve">Studies in Educational Evaluation, 54, </w:t>
      </w:r>
      <w:r w:rsidRPr="008D0DE1">
        <w:rPr>
          <w:rFonts w:ascii="Times New Roman" w:hAnsi="Times New Roman" w:cs="Times New Roman"/>
          <w:sz w:val="22"/>
          <w:szCs w:val="22"/>
        </w:rPr>
        <w:t>22-42.</w:t>
      </w:r>
      <w:bookmarkStart w:id="0" w:name="_GoBack"/>
      <w:bookmarkEnd w:id="0"/>
      <w:r w:rsidR="00961844" w:rsidRPr="0018384D">
        <w:rPr>
          <w:rFonts w:ascii="Times New Roman" w:hAnsi="Times New Roman" w:cs="Times New Roman"/>
        </w:rPr>
        <w:t xml:space="preserve"> </w:t>
      </w:r>
    </w:p>
    <w:sectPr w:rsidR="0045146D" w:rsidRPr="0018384D" w:rsidSect="008D0DE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D"/>
    <w:rsid w:val="00094FCF"/>
    <w:rsid w:val="000F3264"/>
    <w:rsid w:val="0018384D"/>
    <w:rsid w:val="00245382"/>
    <w:rsid w:val="0045146D"/>
    <w:rsid w:val="00493719"/>
    <w:rsid w:val="0054384A"/>
    <w:rsid w:val="008B4670"/>
    <w:rsid w:val="008D0DE1"/>
    <w:rsid w:val="00961844"/>
    <w:rsid w:val="00B1343C"/>
    <w:rsid w:val="00BD2DF4"/>
    <w:rsid w:val="00C150B9"/>
    <w:rsid w:val="00E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B1D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3142</Characters>
  <Application>Microsoft Macintosh Word</Application>
  <DocSecurity>0</DocSecurity>
  <Lines>26</Lines>
  <Paragraphs>7</Paragraphs>
  <ScaleCrop>false</ScaleCrop>
  <Company>Sheridan Center, Brown University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Wright</dc:creator>
  <cp:keywords/>
  <dc:description/>
  <cp:lastModifiedBy>B. Rodriguez</cp:lastModifiedBy>
  <cp:revision>3</cp:revision>
  <cp:lastPrinted>2017-11-07T15:51:00Z</cp:lastPrinted>
  <dcterms:created xsi:type="dcterms:W3CDTF">2017-11-08T02:14:00Z</dcterms:created>
  <dcterms:modified xsi:type="dcterms:W3CDTF">2017-11-08T02:14:00Z</dcterms:modified>
</cp:coreProperties>
</file>