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D" w:rsidRPr="00486282" w:rsidRDefault="000D114D" w:rsidP="00486282">
      <w:pPr>
        <w:jc w:val="center"/>
        <w:rPr>
          <w:rFonts w:ascii="Times New Roman" w:eastAsia="Times New Roman" w:hAnsi="Times New Roman" w:cs="Times New Roman"/>
          <w:b/>
        </w:rPr>
      </w:pPr>
      <w:r w:rsidRPr="00486282">
        <w:rPr>
          <w:rFonts w:ascii="Times New Roman" w:eastAsia="Times New Roman" w:hAnsi="Times New Roman" w:cs="Times New Roman"/>
          <w:b/>
        </w:rPr>
        <w:t>Perceptual Judgment Task</w:t>
      </w:r>
    </w:p>
    <w:p w:rsidR="000D114D" w:rsidRPr="00486282" w:rsidRDefault="000D114D" w:rsidP="00486282">
      <w:pPr>
        <w:jc w:val="center"/>
        <w:rPr>
          <w:rFonts w:ascii="Times New Roman" w:eastAsia="Times New Roman" w:hAnsi="Times New Roman" w:cs="Times New Roman"/>
        </w:rPr>
      </w:pPr>
      <w:r w:rsidRPr="00486282">
        <w:rPr>
          <w:rFonts w:ascii="Times New Roman" w:eastAsia="Times New Roman" w:hAnsi="Times New Roman" w:cs="Times New Roman"/>
        </w:rPr>
        <w:t xml:space="preserve">From: Stephen L. Chew, Department of Psychology, </w:t>
      </w:r>
      <w:proofErr w:type="spellStart"/>
      <w:proofErr w:type="gramStart"/>
      <w:r w:rsidRPr="00486282">
        <w:rPr>
          <w:rFonts w:ascii="Times New Roman" w:eastAsia="Times New Roman" w:hAnsi="Times New Roman" w:cs="Times New Roman"/>
        </w:rPr>
        <w:t>Samford</w:t>
      </w:r>
      <w:proofErr w:type="spellEnd"/>
      <w:proofErr w:type="gramEnd"/>
      <w:r w:rsidRPr="00486282">
        <w:rPr>
          <w:rFonts w:ascii="Times New Roman" w:eastAsia="Times New Roman" w:hAnsi="Times New Roman" w:cs="Times New Roman"/>
        </w:rPr>
        <w:t xml:space="preserve"> University</w:t>
      </w: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  <w:r w:rsidRPr="00486282">
        <w:rPr>
          <w:rFonts w:ascii="Times New Roman" w:eastAsia="Times New Roman" w:hAnsi="Times New Roman" w:cs="Times New Roman"/>
        </w:rPr>
        <w:t xml:space="preserve">You will hear a list of 24 words. For each word, check the “YES” box if the </w:t>
      </w:r>
      <w:r w:rsidR="00E01BAF">
        <w:rPr>
          <w:rFonts w:ascii="Times New Roman" w:eastAsia="Times New Roman" w:hAnsi="Times New Roman" w:cs="Times New Roman"/>
        </w:rPr>
        <w:t>spelling of the word contains an “e” or “g</w:t>
      </w:r>
      <w:r w:rsidR="005F7230" w:rsidRPr="00486282">
        <w:rPr>
          <w:rFonts w:ascii="Times New Roman" w:eastAsia="Times New Roman" w:hAnsi="Times New Roman" w:cs="Times New Roman"/>
        </w:rPr>
        <w:t>.</w:t>
      </w:r>
      <w:r w:rsidR="00E01BAF">
        <w:rPr>
          <w:rFonts w:ascii="Times New Roman" w:eastAsia="Times New Roman" w:hAnsi="Times New Roman" w:cs="Times New Roman"/>
        </w:rPr>
        <w:t>”</w:t>
      </w:r>
      <w:r w:rsidRPr="00486282">
        <w:rPr>
          <w:rFonts w:ascii="Times New Roman" w:eastAsia="Times New Roman" w:hAnsi="Times New Roman" w:cs="Times New Roman"/>
        </w:rPr>
        <w:t xml:space="preserve"> Check the “NO” box if the </w:t>
      </w:r>
      <w:r w:rsidR="00E01BAF">
        <w:rPr>
          <w:rFonts w:ascii="Times New Roman" w:eastAsia="Times New Roman" w:hAnsi="Times New Roman" w:cs="Times New Roman"/>
        </w:rPr>
        <w:t>spelling of the word does not contain an “e” or “g</w:t>
      </w:r>
      <w:r w:rsidR="005F7230" w:rsidRPr="00486282">
        <w:rPr>
          <w:rFonts w:ascii="Times New Roman" w:eastAsia="Times New Roman" w:hAnsi="Times New Roman" w:cs="Times New Roman"/>
        </w:rPr>
        <w:t>.</w:t>
      </w:r>
      <w:r w:rsidR="00E01BAF">
        <w:rPr>
          <w:rFonts w:ascii="Times New Roman" w:eastAsia="Times New Roman" w:hAnsi="Times New Roman" w:cs="Times New Roman"/>
        </w:rPr>
        <w:t>”</w:t>
      </w:r>
      <w:r w:rsidRPr="00486282">
        <w:rPr>
          <w:rFonts w:ascii="Times New Roman" w:eastAsia="Times New Roman" w:hAnsi="Times New Roman" w:cs="Times New Roman"/>
        </w:rPr>
        <w:t xml:space="preserve"> </w:t>
      </w:r>
    </w:p>
    <w:p w:rsidR="000D114D" w:rsidRPr="00486282" w:rsidRDefault="000D114D" w:rsidP="000D114D">
      <w:pPr>
        <w:rPr>
          <w:rFonts w:ascii="Times New Roman" w:eastAsia="Times New Roman" w:hAnsi="Times New Roman" w:cs="Times New Roman"/>
        </w:rPr>
      </w:pPr>
    </w:p>
    <w:p w:rsidR="000D114D" w:rsidRDefault="00E01BAF" w:rsidP="000D114D">
      <w:pPr>
        <w:rPr>
          <w:rFonts w:ascii="Times New Roman" w:eastAsia="Times New Roman" w:hAnsi="Times New Roman" w:cs="Times New Roman"/>
        </w:rPr>
      </w:pPr>
      <w:r w:rsidRPr="00E01BAF">
        <w:rPr>
          <w:rFonts w:ascii="Times New Roman" w:eastAsia="Times New Roman" w:hAnsi="Times New Roman" w:cs="Times New Roman"/>
        </w:rPr>
        <w:t>For example, i</w:t>
      </w:r>
      <w:r w:rsidR="0059684E">
        <w:rPr>
          <w:rFonts w:ascii="Times New Roman" w:eastAsia="Times New Roman" w:hAnsi="Times New Roman" w:cs="Times New Roman"/>
        </w:rPr>
        <w:t>f the first word is “chocolate,”</w:t>
      </w:r>
      <w:r w:rsidR="00B4053E">
        <w:rPr>
          <w:rFonts w:ascii="Times New Roman" w:eastAsia="Times New Roman" w:hAnsi="Times New Roman" w:cs="Times New Roman"/>
        </w:rPr>
        <w:t xml:space="preserve"> you would check “YES</w:t>
      </w:r>
      <w:r w:rsidRPr="00E01BAF">
        <w:rPr>
          <w:rFonts w:ascii="Times New Roman" w:eastAsia="Times New Roman" w:hAnsi="Times New Roman" w:cs="Times New Roman"/>
        </w:rPr>
        <w:t>” in the first row because it contains an “e</w:t>
      </w:r>
      <w:r w:rsidR="0059684E">
        <w:rPr>
          <w:rFonts w:ascii="Times New Roman" w:eastAsia="Times New Roman" w:hAnsi="Times New Roman" w:cs="Times New Roman"/>
        </w:rPr>
        <w:t>.</w:t>
      </w:r>
      <w:r w:rsidR="00B4053E">
        <w:rPr>
          <w:rFonts w:ascii="Times New Roman" w:eastAsia="Times New Roman" w:hAnsi="Times New Roman" w:cs="Times New Roman"/>
        </w:rPr>
        <w:t>” However,</w:t>
      </w:r>
      <w:r w:rsidR="0059684E">
        <w:rPr>
          <w:rFonts w:ascii="Times New Roman" w:eastAsia="Times New Roman" w:hAnsi="Times New Roman" w:cs="Times New Roman"/>
        </w:rPr>
        <w:t xml:space="preserve"> if the word </w:t>
      </w:r>
      <w:r w:rsidR="00B4053E">
        <w:rPr>
          <w:rFonts w:ascii="Times New Roman" w:eastAsia="Times New Roman" w:hAnsi="Times New Roman" w:cs="Times New Roman"/>
        </w:rPr>
        <w:t>is</w:t>
      </w:r>
      <w:r w:rsidR="0059684E">
        <w:rPr>
          <w:rFonts w:ascii="Times New Roman" w:eastAsia="Times New Roman" w:hAnsi="Times New Roman" w:cs="Times New Roman"/>
        </w:rPr>
        <w:t xml:space="preserve"> “drain,”</w:t>
      </w:r>
      <w:r w:rsidRPr="00E01BAF">
        <w:rPr>
          <w:rFonts w:ascii="Times New Roman" w:eastAsia="Times New Roman" w:hAnsi="Times New Roman" w:cs="Times New Roman"/>
        </w:rPr>
        <w:t xml:space="preserve"> you would </w:t>
      </w:r>
      <w:r w:rsidR="00B4053E">
        <w:rPr>
          <w:rFonts w:ascii="Times New Roman" w:eastAsia="Times New Roman" w:hAnsi="Times New Roman" w:cs="Times New Roman"/>
        </w:rPr>
        <w:t>check “NO</w:t>
      </w:r>
      <w:r w:rsidR="0059684E">
        <w:rPr>
          <w:rFonts w:ascii="Times New Roman" w:eastAsia="Times New Roman" w:hAnsi="Times New Roman" w:cs="Times New Roman"/>
        </w:rPr>
        <w:t>.</w:t>
      </w:r>
      <w:r w:rsidR="00B4053E">
        <w:rPr>
          <w:rFonts w:ascii="Times New Roman" w:eastAsia="Times New Roman" w:hAnsi="Times New Roman" w:cs="Times New Roman"/>
        </w:rPr>
        <w:t>” You may NOT</w:t>
      </w:r>
      <w:r w:rsidRPr="00E01BAF">
        <w:rPr>
          <w:rFonts w:ascii="Times New Roman" w:eastAsia="Times New Roman" w:hAnsi="Times New Roman" w:cs="Times New Roman"/>
        </w:rPr>
        <w:t xml:space="preserve"> write down any of the wo</w:t>
      </w:r>
      <w:r w:rsidR="00B4053E">
        <w:rPr>
          <w:rFonts w:ascii="Times New Roman" w:eastAsia="Times New Roman" w:hAnsi="Times New Roman" w:cs="Times New Roman"/>
        </w:rPr>
        <w:t>rds during this task.</w:t>
      </w:r>
    </w:p>
    <w:p w:rsidR="00E01BAF" w:rsidRPr="00486282" w:rsidRDefault="00E01BAF" w:rsidP="000D114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Word #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Word #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282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14D" w:rsidRPr="00486282" w:rsidTr="00486282">
        <w:trPr>
          <w:jc w:val="center"/>
        </w:trPr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28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:rsidR="000D114D" w:rsidRPr="00486282" w:rsidRDefault="000D114D" w:rsidP="004120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14D" w:rsidRPr="00486282" w:rsidRDefault="000D114D" w:rsidP="0099183C">
      <w:pPr>
        <w:rPr>
          <w:rFonts w:ascii="Times New Roman" w:hAnsi="Times New Roman" w:cs="Times New Roman"/>
        </w:rPr>
      </w:pPr>
    </w:p>
    <w:sectPr w:rsidR="000D114D" w:rsidRPr="00486282" w:rsidSect="004862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35" w:rsidRDefault="00533A35" w:rsidP="00ED616A">
      <w:r>
        <w:separator/>
      </w:r>
    </w:p>
  </w:endnote>
  <w:endnote w:type="continuationSeparator" w:id="0">
    <w:p w:rsidR="00533A35" w:rsidRDefault="00533A35" w:rsidP="00ED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16" w:rsidRDefault="00150C61" w:rsidP="00412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016" w:rsidRDefault="00412016" w:rsidP="00ED61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16" w:rsidRDefault="00150C61" w:rsidP="00412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83C">
      <w:rPr>
        <w:rStyle w:val="PageNumber"/>
        <w:noProof/>
      </w:rPr>
      <w:t>2</w:t>
    </w:r>
    <w:r>
      <w:rPr>
        <w:rStyle w:val="PageNumber"/>
      </w:rPr>
      <w:fldChar w:fldCharType="end"/>
    </w:r>
  </w:p>
  <w:p w:rsidR="00412016" w:rsidRDefault="00412016" w:rsidP="00025E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35" w:rsidRDefault="00533A35" w:rsidP="00ED616A">
      <w:r>
        <w:separator/>
      </w:r>
    </w:p>
  </w:footnote>
  <w:footnote w:type="continuationSeparator" w:id="0">
    <w:p w:rsidR="00533A35" w:rsidRDefault="00533A35" w:rsidP="00ED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BA8"/>
    <w:multiLevelType w:val="hybridMultilevel"/>
    <w:tmpl w:val="DD3E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14D"/>
    <w:rsid w:val="00025E61"/>
    <w:rsid w:val="000B4B06"/>
    <w:rsid w:val="000D114D"/>
    <w:rsid w:val="00150C61"/>
    <w:rsid w:val="002E6D40"/>
    <w:rsid w:val="00310DE7"/>
    <w:rsid w:val="003549E9"/>
    <w:rsid w:val="00354EE7"/>
    <w:rsid w:val="00357AF6"/>
    <w:rsid w:val="00412016"/>
    <w:rsid w:val="00486282"/>
    <w:rsid w:val="00533A35"/>
    <w:rsid w:val="0059684E"/>
    <w:rsid w:val="005F7230"/>
    <w:rsid w:val="006B5B77"/>
    <w:rsid w:val="008F694F"/>
    <w:rsid w:val="0099183C"/>
    <w:rsid w:val="009E4B55"/>
    <w:rsid w:val="00B4053E"/>
    <w:rsid w:val="00B568D0"/>
    <w:rsid w:val="00D52263"/>
    <w:rsid w:val="00E01BAF"/>
    <w:rsid w:val="00E75463"/>
    <w:rsid w:val="00E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D114D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D1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4D"/>
  </w:style>
  <w:style w:type="table" w:styleId="TableGrid">
    <w:name w:val="Table Grid"/>
    <w:basedOn w:val="TableNormal"/>
    <w:uiPriority w:val="59"/>
    <w:rsid w:val="000D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616A"/>
  </w:style>
  <w:style w:type="paragraph" w:styleId="Header">
    <w:name w:val="header"/>
    <w:basedOn w:val="Normal"/>
    <w:link w:val="HeaderChar"/>
    <w:uiPriority w:val="99"/>
    <w:unhideWhenUsed/>
    <w:rsid w:val="0002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61"/>
  </w:style>
  <w:style w:type="paragraph" w:styleId="BalloonText">
    <w:name w:val="Balloon Text"/>
    <w:basedOn w:val="Normal"/>
    <w:link w:val="BalloonTextChar"/>
    <w:uiPriority w:val="99"/>
    <w:semiHidden/>
    <w:unhideWhenUsed/>
    <w:rsid w:val="00025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</dc:creator>
  <cp:lastModifiedBy>Blinky</cp:lastModifiedBy>
  <cp:revision>4</cp:revision>
  <dcterms:created xsi:type="dcterms:W3CDTF">2016-06-13T23:50:00Z</dcterms:created>
  <dcterms:modified xsi:type="dcterms:W3CDTF">2016-06-13T23:55:00Z</dcterms:modified>
</cp:coreProperties>
</file>