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9BB5" w14:textId="4211B551" w:rsidR="007B1BCB" w:rsidRPr="00992CB5" w:rsidRDefault="00992CB5" w:rsidP="009B1A4B">
      <w:pPr>
        <w:jc w:val="center"/>
        <w:rPr>
          <w:rFonts w:ascii="Garamond" w:hAnsi="Garamond"/>
          <w:b/>
          <w:sz w:val="36"/>
          <w:szCs w:val="36"/>
        </w:rPr>
      </w:pPr>
      <w:r w:rsidRPr="00992CB5">
        <w:rPr>
          <w:rFonts w:ascii="Garamond" w:hAnsi="Garamond"/>
          <w:b/>
          <w:sz w:val="36"/>
          <w:szCs w:val="36"/>
        </w:rPr>
        <w:t>Apollonya Maria Porcelli</w:t>
      </w:r>
    </w:p>
    <w:p w14:paraId="0B1FF672" w14:textId="77777777" w:rsidR="009B1A4B" w:rsidRPr="009B1A4B" w:rsidRDefault="009B1A4B" w:rsidP="009B1A4B">
      <w:pPr>
        <w:jc w:val="center"/>
        <w:rPr>
          <w:rFonts w:ascii="Garamond" w:hAnsi="Garamond"/>
        </w:rPr>
      </w:pPr>
      <w:r w:rsidRPr="009B1A4B">
        <w:rPr>
          <w:rFonts w:ascii="Garamond" w:hAnsi="Garamond"/>
        </w:rPr>
        <w:t>Box 1916, Brown University</w:t>
      </w:r>
    </w:p>
    <w:p w14:paraId="194BC70D" w14:textId="42498943" w:rsidR="009B1A4B" w:rsidRPr="009B1A4B" w:rsidRDefault="009B1A4B" w:rsidP="009B1A4B">
      <w:pPr>
        <w:jc w:val="center"/>
        <w:rPr>
          <w:rFonts w:ascii="Garamond" w:hAnsi="Garamond"/>
        </w:rPr>
      </w:pPr>
      <w:r w:rsidRPr="009B1A4B">
        <w:rPr>
          <w:rFonts w:ascii="Garamond" w:hAnsi="Garamond"/>
        </w:rPr>
        <w:t>Providence, RI 02912</w:t>
      </w:r>
    </w:p>
    <w:p w14:paraId="1F8A5C3A" w14:textId="076C5363" w:rsidR="00254BBB" w:rsidRPr="009B1A4B" w:rsidRDefault="00254BBB" w:rsidP="00254BBB">
      <w:pPr>
        <w:jc w:val="center"/>
        <w:rPr>
          <w:rFonts w:ascii="Garamond" w:hAnsi="Garamond"/>
        </w:rPr>
      </w:pPr>
      <w:r w:rsidRPr="009B1A4B">
        <w:rPr>
          <w:rFonts w:ascii="Garamond" w:hAnsi="Garamond"/>
        </w:rPr>
        <w:t>Apollonya_porcelli@brown.edu</w:t>
      </w:r>
    </w:p>
    <w:p w14:paraId="1A00DF16" w14:textId="77777777" w:rsidR="00254BBB" w:rsidRPr="009B1A4B" w:rsidRDefault="00254BBB" w:rsidP="00254BBB">
      <w:pPr>
        <w:jc w:val="center"/>
        <w:rPr>
          <w:rFonts w:ascii="Garamond" w:hAnsi="Garamond"/>
        </w:rPr>
      </w:pPr>
      <w:r w:rsidRPr="009B1A4B">
        <w:rPr>
          <w:rFonts w:ascii="Garamond" w:hAnsi="Garamond"/>
        </w:rPr>
        <w:t>(860) 882-3504</w:t>
      </w:r>
    </w:p>
    <w:p w14:paraId="31EA8A8A" w14:textId="77777777" w:rsidR="00254BBB" w:rsidRPr="009B1A4B" w:rsidRDefault="00254BBB" w:rsidP="00254BBB">
      <w:pPr>
        <w:rPr>
          <w:rFonts w:ascii="Garamond" w:hAnsi="Garamond"/>
        </w:rPr>
      </w:pPr>
    </w:p>
    <w:p w14:paraId="0D8F25D6" w14:textId="1D6D4C35" w:rsidR="00882947" w:rsidRPr="00992CB5" w:rsidRDefault="009B1A4B" w:rsidP="00254BBB">
      <w:pPr>
        <w:rPr>
          <w:rFonts w:ascii="Garamond" w:hAnsi="Garamond"/>
          <w:b/>
          <w:bCs/>
          <w:sz w:val="28"/>
          <w:szCs w:val="28"/>
        </w:rPr>
      </w:pPr>
      <w:r w:rsidRPr="00992CB5">
        <w:rPr>
          <w:rFonts w:ascii="Garamond" w:hAnsi="Garamond"/>
          <w:b/>
          <w:bCs/>
          <w:sz w:val="28"/>
          <w:szCs w:val="28"/>
        </w:rPr>
        <w:t>EDUCATION</w:t>
      </w:r>
    </w:p>
    <w:p w14:paraId="2117641E" w14:textId="6AD169E5" w:rsidR="00992CB5" w:rsidRDefault="00992CB5" w:rsidP="00992CB5">
      <w:pPr>
        <w:ind w:left="720" w:hanging="720"/>
        <w:rPr>
          <w:rFonts w:ascii="Garamond" w:hAnsi="Garamond"/>
          <w:b/>
        </w:rPr>
      </w:pPr>
      <w:r w:rsidRPr="00072024">
        <w:rPr>
          <w:rFonts w:ascii="Garamond" w:hAnsi="Garamond"/>
        </w:rPr>
        <w:t>PhD</w:t>
      </w:r>
      <w:r>
        <w:rPr>
          <w:rFonts w:ascii="Garamond" w:hAnsi="Garamond"/>
          <w:b/>
        </w:rPr>
        <w:t xml:space="preserve">    </w:t>
      </w:r>
      <w:r w:rsidR="00254BBB" w:rsidRPr="0002087C">
        <w:rPr>
          <w:rFonts w:ascii="Garamond" w:hAnsi="Garamond"/>
          <w:b/>
        </w:rPr>
        <w:t xml:space="preserve">Brown University, </w:t>
      </w:r>
      <w:r w:rsidR="009B1A4B" w:rsidRPr="0002087C">
        <w:rPr>
          <w:rFonts w:ascii="Garamond" w:hAnsi="Garamond"/>
          <w:b/>
        </w:rPr>
        <w:t>Sociology (</w:t>
      </w:r>
      <w:r w:rsidR="003E1645" w:rsidRPr="0002087C">
        <w:rPr>
          <w:rFonts w:ascii="Garamond" w:hAnsi="Garamond"/>
          <w:b/>
        </w:rPr>
        <w:t xml:space="preserve">expected </w:t>
      </w:r>
      <w:r w:rsidR="00B90F94">
        <w:rPr>
          <w:rFonts w:ascii="Garamond" w:hAnsi="Garamond"/>
          <w:b/>
        </w:rPr>
        <w:t>Decembe</w:t>
      </w:r>
      <w:r w:rsidR="00B23D4D">
        <w:rPr>
          <w:rFonts w:ascii="Garamond" w:hAnsi="Garamond"/>
          <w:b/>
        </w:rPr>
        <w:t xml:space="preserve">r </w:t>
      </w:r>
      <w:r w:rsidR="003E1645" w:rsidRPr="0002087C">
        <w:rPr>
          <w:rFonts w:ascii="Garamond" w:hAnsi="Garamond"/>
          <w:b/>
        </w:rPr>
        <w:t>2019</w:t>
      </w:r>
      <w:r w:rsidR="009B1A4B" w:rsidRPr="0002087C">
        <w:rPr>
          <w:rFonts w:ascii="Garamond" w:hAnsi="Garamond"/>
          <w:b/>
        </w:rPr>
        <w:t>)</w:t>
      </w:r>
      <w:r w:rsidR="00F71C29" w:rsidRPr="0002087C">
        <w:rPr>
          <w:rFonts w:ascii="Garamond" w:hAnsi="Garamond"/>
          <w:b/>
        </w:rPr>
        <w:t xml:space="preserve"> </w:t>
      </w:r>
    </w:p>
    <w:p w14:paraId="08418595" w14:textId="79E165D1" w:rsidR="006B0E69" w:rsidRPr="00992CB5" w:rsidRDefault="009B1A4B" w:rsidP="00992CB5">
      <w:pPr>
        <w:ind w:left="720"/>
        <w:rPr>
          <w:rFonts w:ascii="Garamond" w:hAnsi="Garamond"/>
          <w:b/>
        </w:rPr>
      </w:pPr>
      <w:r>
        <w:rPr>
          <w:rFonts w:ascii="Garamond" w:hAnsi="Garamond"/>
        </w:rPr>
        <w:t>Dissertation</w:t>
      </w:r>
      <w:r w:rsidR="006B0E69" w:rsidRPr="009B1A4B">
        <w:rPr>
          <w:rFonts w:ascii="Garamond" w:hAnsi="Garamond"/>
        </w:rPr>
        <w:t xml:space="preserve">: </w:t>
      </w:r>
      <w:r w:rsidR="00010E1C" w:rsidRPr="009B1A4B">
        <w:rPr>
          <w:rFonts w:ascii="Garamond" w:hAnsi="Garamond"/>
        </w:rPr>
        <w:t>“</w:t>
      </w:r>
      <w:r w:rsidR="0044058B">
        <w:rPr>
          <w:rFonts w:ascii="Garamond" w:hAnsi="Garamond"/>
        </w:rPr>
        <w:t>Upwellings</w:t>
      </w:r>
      <w:r w:rsidR="006B0E69" w:rsidRPr="009B1A4B">
        <w:rPr>
          <w:rFonts w:ascii="Garamond" w:hAnsi="Garamond"/>
        </w:rPr>
        <w:t xml:space="preserve">: The collapse of the Peruvian anchoveta </w:t>
      </w:r>
      <w:r w:rsidR="006F2FD7">
        <w:rPr>
          <w:rFonts w:ascii="Garamond" w:hAnsi="Garamond"/>
        </w:rPr>
        <w:t>(</w:t>
      </w:r>
      <w:r w:rsidR="006F2FD7" w:rsidRPr="006F2FD7">
        <w:rPr>
          <w:rFonts w:ascii="Garamond" w:hAnsi="Garamond"/>
          <w:i/>
        </w:rPr>
        <w:t>Engraulis ringens</w:t>
      </w:r>
      <w:r w:rsidR="006F2FD7">
        <w:rPr>
          <w:rFonts w:ascii="Garamond" w:hAnsi="Garamond"/>
        </w:rPr>
        <w:t xml:space="preserve">) </w:t>
      </w:r>
      <w:r w:rsidR="006B0E69" w:rsidRPr="009B1A4B">
        <w:rPr>
          <w:rFonts w:ascii="Garamond" w:hAnsi="Garamond"/>
        </w:rPr>
        <w:t>fishery and the rise of science</w:t>
      </w:r>
      <w:r w:rsidR="00151CD2">
        <w:rPr>
          <w:rFonts w:ascii="Garamond" w:hAnsi="Garamond"/>
        </w:rPr>
        <w:t xml:space="preserve"> from below</w:t>
      </w:r>
      <w:r w:rsidR="00010E1C" w:rsidRPr="009B1A4B">
        <w:rPr>
          <w:rFonts w:ascii="Garamond" w:hAnsi="Garamond"/>
        </w:rPr>
        <w:t>”</w:t>
      </w:r>
    </w:p>
    <w:p w14:paraId="4212F23F" w14:textId="77777777" w:rsidR="009B1A4B" w:rsidRPr="009B1A4B" w:rsidRDefault="009B1A4B" w:rsidP="006B0E69">
      <w:pPr>
        <w:ind w:left="990"/>
        <w:rPr>
          <w:rFonts w:ascii="Garamond" w:hAnsi="Garamond"/>
        </w:rPr>
      </w:pPr>
    </w:p>
    <w:p w14:paraId="4F404D75" w14:textId="02EF3674" w:rsidR="005D057A" w:rsidRPr="009B1A4B" w:rsidRDefault="005D057A" w:rsidP="00992CB5">
      <w:pPr>
        <w:ind w:left="720"/>
        <w:rPr>
          <w:rFonts w:ascii="Garamond" w:hAnsi="Garamond"/>
        </w:rPr>
      </w:pPr>
      <w:r w:rsidRPr="009B1A4B">
        <w:rPr>
          <w:rFonts w:ascii="Garamond" w:hAnsi="Garamond"/>
        </w:rPr>
        <w:t>Committee: Scott Frickel (chair), Nitsan Chorev, Michael Kennedy, José Carlos Orihuela (Pontifi</w:t>
      </w:r>
      <w:r w:rsidR="009B0B18">
        <w:rPr>
          <w:rFonts w:ascii="Garamond" w:hAnsi="Garamond"/>
        </w:rPr>
        <w:t>cal Catholic University of Peru</w:t>
      </w:r>
      <w:r w:rsidRPr="009B1A4B">
        <w:rPr>
          <w:rFonts w:ascii="Garamond" w:hAnsi="Garamond"/>
        </w:rPr>
        <w:t>), David Hess (Vanderbilt Univ</w:t>
      </w:r>
      <w:r w:rsidR="00BD4CAF">
        <w:rPr>
          <w:rFonts w:ascii="Garamond" w:hAnsi="Garamond"/>
        </w:rPr>
        <w:t>ersity</w:t>
      </w:r>
      <w:r w:rsidRPr="009B1A4B">
        <w:rPr>
          <w:rFonts w:ascii="Garamond" w:hAnsi="Garamond"/>
        </w:rPr>
        <w:t>)</w:t>
      </w:r>
    </w:p>
    <w:p w14:paraId="005A327A" w14:textId="1F4F1DDB" w:rsidR="006B0E69" w:rsidRPr="009B1A4B" w:rsidRDefault="006B0E69" w:rsidP="00261CBA">
      <w:pPr>
        <w:ind w:left="990"/>
        <w:rPr>
          <w:rFonts w:ascii="Garamond" w:hAnsi="Garamond"/>
        </w:rPr>
      </w:pPr>
    </w:p>
    <w:p w14:paraId="1C180F5A" w14:textId="38A8CDDE" w:rsidR="000B48A4" w:rsidRPr="0002087C" w:rsidRDefault="009B1A4B" w:rsidP="009B1A4B">
      <w:pPr>
        <w:rPr>
          <w:rFonts w:ascii="Garamond" w:hAnsi="Garamond"/>
          <w:b/>
        </w:rPr>
      </w:pPr>
      <w:r w:rsidRPr="00072024">
        <w:rPr>
          <w:rFonts w:ascii="Garamond" w:hAnsi="Garamond"/>
        </w:rPr>
        <w:t>M</w:t>
      </w:r>
      <w:r w:rsidR="00254BBB" w:rsidRPr="00072024">
        <w:rPr>
          <w:rFonts w:ascii="Garamond" w:hAnsi="Garamond"/>
        </w:rPr>
        <w:t>S</w:t>
      </w:r>
      <w:r w:rsidR="00130E52" w:rsidRPr="00072024">
        <w:rPr>
          <w:rFonts w:ascii="Garamond" w:hAnsi="Garamond"/>
        </w:rPr>
        <w:t>c</w:t>
      </w:r>
      <w:r w:rsidR="00992CB5">
        <w:rPr>
          <w:rFonts w:ascii="Garamond" w:hAnsi="Garamond"/>
          <w:b/>
        </w:rPr>
        <w:t xml:space="preserve">    </w:t>
      </w:r>
      <w:r w:rsidR="00072024">
        <w:rPr>
          <w:rFonts w:ascii="Garamond" w:hAnsi="Garamond"/>
          <w:b/>
        </w:rPr>
        <w:t xml:space="preserve"> </w:t>
      </w:r>
      <w:r w:rsidRPr="0002087C">
        <w:rPr>
          <w:rFonts w:ascii="Garamond" w:hAnsi="Garamond"/>
          <w:b/>
        </w:rPr>
        <w:t xml:space="preserve">Brown University, </w:t>
      </w:r>
      <w:r w:rsidR="00B77247" w:rsidRPr="0002087C">
        <w:rPr>
          <w:rFonts w:ascii="Garamond" w:hAnsi="Garamond"/>
          <w:b/>
        </w:rPr>
        <w:t>Ecology and Evolutionary Biology (EEB)</w:t>
      </w:r>
      <w:r w:rsidR="005B7EA4">
        <w:rPr>
          <w:rFonts w:ascii="Garamond" w:hAnsi="Garamond"/>
          <w:b/>
        </w:rPr>
        <w:t xml:space="preserve">, </w:t>
      </w:r>
      <w:r w:rsidR="003B1600" w:rsidRPr="0002087C">
        <w:rPr>
          <w:rFonts w:ascii="Garamond" w:hAnsi="Garamond"/>
          <w:b/>
        </w:rPr>
        <w:t>2016</w:t>
      </w:r>
    </w:p>
    <w:p w14:paraId="6E6A617A" w14:textId="2FF17E02" w:rsidR="000B48A4" w:rsidRDefault="000B48A4" w:rsidP="00992CB5">
      <w:pPr>
        <w:tabs>
          <w:tab w:val="left" w:pos="720"/>
        </w:tabs>
        <w:ind w:left="720"/>
        <w:rPr>
          <w:rFonts w:ascii="Garamond" w:hAnsi="Garamond"/>
          <w:bCs/>
          <w:iCs/>
        </w:rPr>
      </w:pPr>
      <w:r w:rsidRPr="009B1A4B">
        <w:rPr>
          <w:rFonts w:ascii="Garamond" w:hAnsi="Garamond"/>
        </w:rPr>
        <w:t xml:space="preserve">Thesis: </w:t>
      </w:r>
      <w:r w:rsidR="00B00BD9" w:rsidRPr="009B1A4B">
        <w:rPr>
          <w:rFonts w:ascii="Garamond" w:hAnsi="Garamond"/>
        </w:rPr>
        <w:t>“</w:t>
      </w:r>
      <w:r w:rsidRPr="009B1A4B">
        <w:rPr>
          <w:rFonts w:ascii="Garamond" w:hAnsi="Garamond"/>
          <w:bCs/>
          <w:iCs/>
        </w:rPr>
        <w:t>Relative abundance and feeding ecology of juvenile bluefish (</w:t>
      </w:r>
      <w:r w:rsidR="009B1A4B">
        <w:rPr>
          <w:rFonts w:ascii="Garamond" w:hAnsi="Garamond"/>
          <w:bCs/>
          <w:i/>
          <w:iCs/>
        </w:rPr>
        <w:t xml:space="preserve">Pomatomus </w:t>
      </w:r>
      <w:r w:rsidRPr="009B1A4B">
        <w:rPr>
          <w:rFonts w:ascii="Garamond" w:hAnsi="Garamond"/>
          <w:bCs/>
          <w:i/>
          <w:iCs/>
        </w:rPr>
        <w:t>saltatrix</w:t>
      </w:r>
      <w:r w:rsidRPr="009B1A4B">
        <w:rPr>
          <w:rFonts w:ascii="Garamond" w:hAnsi="Garamond"/>
          <w:bCs/>
          <w:iCs/>
        </w:rPr>
        <w:t>) in a New England estuary</w:t>
      </w:r>
      <w:r w:rsidR="00700215" w:rsidRPr="009B1A4B">
        <w:rPr>
          <w:rFonts w:ascii="Garamond" w:hAnsi="Garamond"/>
          <w:bCs/>
          <w:iCs/>
        </w:rPr>
        <w:t>: an isotopic analysis</w:t>
      </w:r>
      <w:r w:rsidR="007E6EF9">
        <w:rPr>
          <w:rFonts w:ascii="Garamond" w:hAnsi="Garamond"/>
          <w:bCs/>
          <w:iCs/>
        </w:rPr>
        <w:t xml:space="preserve"> </w:t>
      </w:r>
      <w:r w:rsidR="007E6EF9" w:rsidRPr="009B1A4B">
        <w:rPr>
          <w:rFonts w:ascii="Garamond" w:hAnsi="Garamond"/>
          <w:bCs/>
        </w:rPr>
        <w:t>(</w:t>
      </w:r>
      <w:r w:rsidR="007E6EF9" w:rsidRPr="009B1A4B">
        <w:rPr>
          <w:bCs/>
        </w:rPr>
        <w:t>δ</w:t>
      </w:r>
      <w:r w:rsidR="007E6EF9" w:rsidRPr="009B1A4B">
        <w:rPr>
          <w:rFonts w:ascii="Garamond" w:hAnsi="Garamond"/>
          <w:bCs/>
        </w:rPr>
        <w:t xml:space="preserve">13C, </w:t>
      </w:r>
      <w:r w:rsidR="007E6EF9" w:rsidRPr="009B1A4B">
        <w:rPr>
          <w:bCs/>
        </w:rPr>
        <w:t>δ</w:t>
      </w:r>
      <w:r w:rsidR="007E6EF9" w:rsidRPr="009B1A4B">
        <w:rPr>
          <w:rFonts w:ascii="Garamond" w:hAnsi="Garamond"/>
          <w:bCs/>
        </w:rPr>
        <w:t xml:space="preserve">14N, </w:t>
      </w:r>
      <w:r w:rsidR="007E6EF9" w:rsidRPr="009B1A4B">
        <w:rPr>
          <w:bCs/>
        </w:rPr>
        <w:t>δ</w:t>
      </w:r>
      <w:r w:rsidR="007E6EF9" w:rsidRPr="009B1A4B">
        <w:rPr>
          <w:rFonts w:ascii="Garamond" w:hAnsi="Garamond"/>
          <w:bCs/>
        </w:rPr>
        <w:t>34S)</w:t>
      </w:r>
      <w:r w:rsidR="00B00BD9" w:rsidRPr="009B1A4B">
        <w:rPr>
          <w:rFonts w:ascii="Garamond" w:hAnsi="Garamond"/>
          <w:bCs/>
          <w:iCs/>
        </w:rPr>
        <w:t>”</w:t>
      </w:r>
    </w:p>
    <w:p w14:paraId="65AD8595" w14:textId="77777777" w:rsidR="0002087C" w:rsidRPr="009B1A4B" w:rsidRDefault="0002087C" w:rsidP="009B1A4B">
      <w:pPr>
        <w:ind w:left="1080" w:hanging="360"/>
        <w:rPr>
          <w:rFonts w:ascii="Garamond" w:hAnsi="Garamond"/>
          <w:b/>
        </w:rPr>
      </w:pPr>
    </w:p>
    <w:p w14:paraId="315D6E5C" w14:textId="061CD4A4" w:rsidR="00254BBB" w:rsidRPr="0002087C" w:rsidRDefault="009B1A4B" w:rsidP="000B48A4">
      <w:pPr>
        <w:rPr>
          <w:rFonts w:ascii="Garamond" w:hAnsi="Garamond"/>
          <w:b/>
        </w:rPr>
      </w:pPr>
      <w:r w:rsidRPr="00072024">
        <w:rPr>
          <w:rFonts w:ascii="Garamond" w:hAnsi="Garamond"/>
        </w:rPr>
        <w:t>MA</w:t>
      </w:r>
      <w:r w:rsidR="00992CB5">
        <w:rPr>
          <w:rFonts w:ascii="Garamond" w:hAnsi="Garamond"/>
          <w:b/>
        </w:rPr>
        <w:t xml:space="preserve">      </w:t>
      </w:r>
      <w:r w:rsidRPr="0002087C">
        <w:rPr>
          <w:rFonts w:ascii="Garamond" w:hAnsi="Garamond"/>
          <w:b/>
        </w:rPr>
        <w:t>Brown University,</w:t>
      </w:r>
      <w:r w:rsidR="005B7EA4">
        <w:rPr>
          <w:rFonts w:ascii="Garamond" w:hAnsi="Garamond"/>
          <w:b/>
        </w:rPr>
        <w:t xml:space="preserve"> Sociology, 2014</w:t>
      </w:r>
    </w:p>
    <w:p w14:paraId="3D203153" w14:textId="77777777" w:rsidR="00992CB5" w:rsidRDefault="00C40BC5" w:rsidP="00992CB5">
      <w:pPr>
        <w:ind w:left="720"/>
        <w:rPr>
          <w:rFonts w:ascii="Garamond" w:hAnsi="Garamond"/>
        </w:rPr>
      </w:pPr>
      <w:r w:rsidRPr="009B1A4B">
        <w:rPr>
          <w:rFonts w:ascii="Garamond" w:hAnsi="Garamond"/>
        </w:rPr>
        <w:t>Thesis: “</w:t>
      </w:r>
      <w:r w:rsidR="002D3443" w:rsidRPr="009B1A4B">
        <w:rPr>
          <w:rFonts w:ascii="Garamond" w:hAnsi="Garamond"/>
        </w:rPr>
        <w:t>Comparing bonding capital in New</w:t>
      </w:r>
      <w:r w:rsidR="00992CB5">
        <w:rPr>
          <w:rFonts w:ascii="Garamond" w:hAnsi="Garamond"/>
        </w:rPr>
        <w:t xml:space="preserve"> England groundfish and scallop</w:t>
      </w:r>
    </w:p>
    <w:p w14:paraId="004FCFE5" w14:textId="1711205C" w:rsidR="00756CBE" w:rsidRPr="009B1A4B" w:rsidRDefault="002D3443" w:rsidP="00992CB5">
      <w:pPr>
        <w:ind w:left="990" w:hanging="270"/>
        <w:rPr>
          <w:rFonts w:ascii="Garamond" w:hAnsi="Garamond"/>
        </w:rPr>
      </w:pPr>
      <w:r w:rsidRPr="009B1A4B">
        <w:rPr>
          <w:rFonts w:ascii="Garamond" w:hAnsi="Garamond"/>
        </w:rPr>
        <w:t>fisheries: differing effects of privatization</w:t>
      </w:r>
      <w:r w:rsidR="00C40BC5" w:rsidRPr="009B1A4B">
        <w:rPr>
          <w:rFonts w:ascii="Garamond" w:hAnsi="Garamond"/>
        </w:rPr>
        <w:t>”</w:t>
      </w:r>
    </w:p>
    <w:p w14:paraId="685F7B4A" w14:textId="77777777" w:rsidR="00254BBB" w:rsidRPr="009B1A4B" w:rsidRDefault="00254BBB" w:rsidP="00254BBB">
      <w:pPr>
        <w:ind w:left="540" w:hanging="540"/>
        <w:rPr>
          <w:rFonts w:ascii="Garamond" w:hAnsi="Garamond"/>
          <w:b/>
        </w:rPr>
      </w:pPr>
    </w:p>
    <w:p w14:paraId="3209A4BE" w14:textId="3EEE989D" w:rsidR="00254BBB" w:rsidRPr="0002087C" w:rsidRDefault="00992CB5" w:rsidP="00DB62CC">
      <w:pPr>
        <w:ind w:left="540" w:hanging="540"/>
        <w:rPr>
          <w:rFonts w:ascii="Garamond" w:hAnsi="Garamond"/>
          <w:b/>
        </w:rPr>
      </w:pPr>
      <w:r w:rsidRPr="00072024">
        <w:rPr>
          <w:rFonts w:ascii="Garamond" w:hAnsi="Garamond"/>
        </w:rPr>
        <w:t xml:space="preserve">BSc </w:t>
      </w:r>
      <w:r>
        <w:rPr>
          <w:rFonts w:ascii="Garamond" w:hAnsi="Garamond"/>
          <w:b/>
        </w:rPr>
        <w:t xml:space="preserve">    </w:t>
      </w:r>
      <w:r w:rsidR="00072024">
        <w:rPr>
          <w:rFonts w:ascii="Garamond" w:hAnsi="Garamond"/>
          <w:b/>
        </w:rPr>
        <w:t xml:space="preserve"> </w:t>
      </w:r>
      <w:r w:rsidR="00254BBB" w:rsidRPr="0002087C">
        <w:rPr>
          <w:rFonts w:ascii="Garamond" w:hAnsi="Garamond"/>
          <w:b/>
        </w:rPr>
        <w:t xml:space="preserve">Cornell University, </w:t>
      </w:r>
      <w:r w:rsidR="005B7EA4">
        <w:rPr>
          <w:rFonts w:ascii="Garamond" w:hAnsi="Garamond"/>
          <w:b/>
        </w:rPr>
        <w:t>Natural Resources, 2010</w:t>
      </w:r>
    </w:p>
    <w:p w14:paraId="3701E537" w14:textId="685B48C8" w:rsidR="00254BBB" w:rsidRPr="009B1A4B" w:rsidRDefault="00992CB5" w:rsidP="00DB62CC">
      <w:pPr>
        <w:ind w:left="540" w:hanging="540"/>
        <w:rPr>
          <w:rFonts w:ascii="Garamond" w:hAnsi="Garamond"/>
        </w:rPr>
      </w:pPr>
      <w:r>
        <w:rPr>
          <w:rFonts w:ascii="Garamond" w:hAnsi="Garamond"/>
          <w:i/>
        </w:rPr>
        <w:t xml:space="preserve">            </w:t>
      </w:r>
      <w:r w:rsidR="00DB62CC" w:rsidRPr="009B1A4B">
        <w:rPr>
          <w:rFonts w:ascii="Garamond" w:hAnsi="Garamond"/>
          <w:i/>
        </w:rPr>
        <w:t>cum laude</w:t>
      </w:r>
      <w:r w:rsidR="00DB62CC" w:rsidRPr="009B1A4B">
        <w:rPr>
          <w:rFonts w:ascii="Garamond" w:hAnsi="Garamond"/>
        </w:rPr>
        <w:t xml:space="preserve"> with Research Honors</w:t>
      </w:r>
    </w:p>
    <w:p w14:paraId="5EC340CD" w14:textId="5816E1A1" w:rsidR="00254BBB" w:rsidRPr="009B1A4B" w:rsidRDefault="00254BBB" w:rsidP="00992CB5">
      <w:pPr>
        <w:ind w:firstLine="720"/>
        <w:rPr>
          <w:rFonts w:ascii="Garamond" w:hAnsi="Garamond"/>
        </w:rPr>
      </w:pPr>
      <w:r w:rsidRPr="009B1A4B">
        <w:rPr>
          <w:rFonts w:ascii="Garamond" w:hAnsi="Garamond"/>
        </w:rPr>
        <w:t>Minors: Development Sociology, International and Rural Development</w:t>
      </w:r>
    </w:p>
    <w:p w14:paraId="08C0731F" w14:textId="47DADEE7" w:rsidR="00992CB5" w:rsidRDefault="00254BBB" w:rsidP="00500BF5">
      <w:pPr>
        <w:ind w:left="720"/>
        <w:rPr>
          <w:rFonts w:ascii="Garamond" w:hAnsi="Garamond"/>
        </w:rPr>
      </w:pPr>
      <w:r w:rsidRPr="009B1A4B">
        <w:rPr>
          <w:rFonts w:ascii="Garamond" w:hAnsi="Garamond"/>
        </w:rPr>
        <w:t xml:space="preserve">Thesis: “The effects of land privatization on </w:t>
      </w:r>
      <w:r w:rsidR="00916BFA" w:rsidRPr="009B1A4B">
        <w:rPr>
          <w:rFonts w:ascii="Garamond" w:hAnsi="Garamond"/>
        </w:rPr>
        <w:t>a</w:t>
      </w:r>
      <w:r w:rsidR="00916BFA" w:rsidRPr="009B1A4B">
        <w:rPr>
          <w:rFonts w:ascii="Garamond" w:hAnsi="Garamond"/>
          <w:color w:val="000000"/>
        </w:rPr>
        <w:t>ç</w:t>
      </w:r>
      <w:r w:rsidR="00916BFA" w:rsidRPr="009B1A4B">
        <w:rPr>
          <w:rFonts w:ascii="Garamond" w:hAnsi="Garamond"/>
        </w:rPr>
        <w:t>a</w:t>
      </w:r>
      <w:r w:rsidR="00916BFA" w:rsidRPr="009B1A4B">
        <w:rPr>
          <w:rFonts w:ascii="Garamond" w:hAnsi="Garamond"/>
          <w:color w:val="000000"/>
        </w:rPr>
        <w:t>í</w:t>
      </w:r>
      <w:r w:rsidR="00234A59" w:rsidRPr="009B1A4B">
        <w:rPr>
          <w:rFonts w:ascii="Garamond" w:hAnsi="Garamond"/>
        </w:rPr>
        <w:t xml:space="preserve"> productivity in the </w:t>
      </w:r>
      <w:r w:rsidR="00095C69">
        <w:rPr>
          <w:rFonts w:ascii="Garamond" w:hAnsi="Garamond"/>
        </w:rPr>
        <w:t xml:space="preserve">Brazilian </w:t>
      </w:r>
      <w:r w:rsidR="00234A59" w:rsidRPr="009B1A4B">
        <w:rPr>
          <w:rFonts w:ascii="Garamond" w:hAnsi="Garamond"/>
        </w:rPr>
        <w:t xml:space="preserve">Amazon </w:t>
      </w:r>
      <w:r w:rsidRPr="009B1A4B">
        <w:rPr>
          <w:rFonts w:ascii="Garamond" w:hAnsi="Garamond"/>
        </w:rPr>
        <w:t>floodplain”</w:t>
      </w:r>
    </w:p>
    <w:p w14:paraId="32A60DA6" w14:textId="77777777" w:rsidR="00500BF5" w:rsidRPr="00500BF5" w:rsidRDefault="00500BF5" w:rsidP="00500BF5">
      <w:pPr>
        <w:ind w:left="720"/>
        <w:rPr>
          <w:rFonts w:ascii="Garamond" w:hAnsi="Garamond"/>
        </w:rPr>
      </w:pPr>
    </w:p>
    <w:p w14:paraId="5F41FBF7" w14:textId="77777777" w:rsidR="00EC4089" w:rsidRPr="00FE74AC" w:rsidRDefault="00EC4089" w:rsidP="00EC4089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RESEARCH INTERESTS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 w:rsidRPr="00FE74AC">
        <w:rPr>
          <w:rFonts w:ascii="Garamond" w:hAnsi="Garamond"/>
          <w:b/>
          <w:bCs/>
          <w:sz w:val="28"/>
          <w:szCs w:val="28"/>
        </w:rPr>
        <w:tab/>
      </w:r>
    </w:p>
    <w:p w14:paraId="12374302" w14:textId="1C91FD43" w:rsidR="00F774DA" w:rsidRDefault="00CC2F84" w:rsidP="00442557">
      <w:pPr>
        <w:tabs>
          <w:tab w:val="left" w:pos="144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E</w:t>
      </w:r>
      <w:r w:rsidR="00C26BC1">
        <w:rPr>
          <w:rFonts w:ascii="Garamond" w:hAnsi="Garamond"/>
          <w:bCs/>
        </w:rPr>
        <w:t xml:space="preserve">nvironmental </w:t>
      </w:r>
      <w:r w:rsidR="00107C10">
        <w:rPr>
          <w:rFonts w:ascii="Garamond" w:hAnsi="Garamond"/>
          <w:bCs/>
        </w:rPr>
        <w:t>justice</w:t>
      </w:r>
      <w:r w:rsidR="00C26BC1">
        <w:rPr>
          <w:rFonts w:ascii="Garamond" w:hAnsi="Garamond"/>
          <w:bCs/>
        </w:rPr>
        <w:t xml:space="preserve">, </w:t>
      </w:r>
      <w:r w:rsidR="00806F5F">
        <w:rPr>
          <w:rFonts w:ascii="Garamond" w:hAnsi="Garamond"/>
          <w:bCs/>
        </w:rPr>
        <w:t xml:space="preserve">labor, </w:t>
      </w:r>
      <w:r w:rsidR="00462DD7">
        <w:rPr>
          <w:rFonts w:ascii="Garamond" w:hAnsi="Garamond"/>
          <w:bCs/>
        </w:rPr>
        <w:t>social movements</w:t>
      </w:r>
      <w:r w:rsidR="00806F5F">
        <w:rPr>
          <w:rFonts w:ascii="Garamond" w:hAnsi="Garamond"/>
          <w:bCs/>
        </w:rPr>
        <w:t xml:space="preserve">, </w:t>
      </w:r>
      <w:r w:rsidR="005C1EFC">
        <w:rPr>
          <w:rFonts w:ascii="Garamond" w:hAnsi="Garamond"/>
          <w:bCs/>
        </w:rPr>
        <w:t xml:space="preserve">political sociology, </w:t>
      </w:r>
      <w:r>
        <w:rPr>
          <w:rFonts w:ascii="Garamond" w:hAnsi="Garamond"/>
          <w:bCs/>
        </w:rPr>
        <w:t xml:space="preserve">globalization, </w:t>
      </w:r>
      <w:r w:rsidR="00C26BC1">
        <w:rPr>
          <w:rFonts w:ascii="Garamond" w:hAnsi="Garamond"/>
          <w:bCs/>
        </w:rPr>
        <w:t>sociology of science and technology</w:t>
      </w:r>
      <w:r w:rsidR="00AA481A">
        <w:rPr>
          <w:rFonts w:ascii="Garamond" w:hAnsi="Garamond"/>
          <w:bCs/>
        </w:rPr>
        <w:t xml:space="preserve">, </w:t>
      </w:r>
      <w:r w:rsidR="00677DF8">
        <w:rPr>
          <w:rFonts w:ascii="Garamond" w:hAnsi="Garamond"/>
          <w:bCs/>
        </w:rPr>
        <w:t>qualitative</w:t>
      </w:r>
      <w:r w:rsidR="00F64693">
        <w:rPr>
          <w:rFonts w:ascii="Garamond" w:hAnsi="Garamond"/>
          <w:bCs/>
        </w:rPr>
        <w:t xml:space="preserve"> </w:t>
      </w:r>
      <w:r w:rsidR="00D76675">
        <w:rPr>
          <w:rFonts w:ascii="Garamond" w:hAnsi="Garamond"/>
          <w:bCs/>
        </w:rPr>
        <w:t xml:space="preserve">methods, </w:t>
      </w:r>
      <w:r w:rsidR="005E24DA">
        <w:rPr>
          <w:rFonts w:ascii="Garamond" w:hAnsi="Garamond"/>
          <w:bCs/>
        </w:rPr>
        <w:t>Latin America</w:t>
      </w:r>
      <w:r w:rsidR="0029031E">
        <w:rPr>
          <w:rFonts w:ascii="Garamond" w:hAnsi="Garamond"/>
          <w:bCs/>
        </w:rPr>
        <w:t xml:space="preserve">, </w:t>
      </w:r>
      <w:r w:rsidR="005B34EF">
        <w:rPr>
          <w:rFonts w:ascii="Garamond" w:hAnsi="Garamond"/>
          <w:bCs/>
        </w:rPr>
        <w:t xml:space="preserve">marine </w:t>
      </w:r>
      <w:r w:rsidR="0029031E">
        <w:rPr>
          <w:rFonts w:ascii="Garamond" w:hAnsi="Garamond"/>
          <w:bCs/>
        </w:rPr>
        <w:t>fisheries ecology</w:t>
      </w:r>
      <w:r w:rsidR="005B34EF">
        <w:rPr>
          <w:rFonts w:ascii="Garamond" w:hAnsi="Garamond"/>
          <w:bCs/>
        </w:rPr>
        <w:t xml:space="preserve"> and policy</w:t>
      </w:r>
      <w:r w:rsidR="0029031E">
        <w:rPr>
          <w:rFonts w:ascii="Garamond" w:hAnsi="Garamond"/>
          <w:bCs/>
        </w:rPr>
        <w:t>, interd</w:t>
      </w:r>
      <w:r w:rsidR="00F625F1">
        <w:rPr>
          <w:rFonts w:ascii="Garamond" w:hAnsi="Garamond"/>
          <w:bCs/>
        </w:rPr>
        <w:t>isciplinarity</w:t>
      </w:r>
      <w:r w:rsidR="003044C1">
        <w:rPr>
          <w:rFonts w:ascii="Garamond" w:hAnsi="Garamond"/>
          <w:bCs/>
        </w:rPr>
        <w:tab/>
      </w:r>
    </w:p>
    <w:p w14:paraId="74ADCBCA" w14:textId="77777777" w:rsidR="00F774DA" w:rsidRDefault="00F774DA" w:rsidP="00442557">
      <w:pPr>
        <w:tabs>
          <w:tab w:val="left" w:pos="1440"/>
        </w:tabs>
        <w:rPr>
          <w:rFonts w:ascii="Garamond" w:hAnsi="Garamond"/>
          <w:bCs/>
        </w:rPr>
      </w:pPr>
    </w:p>
    <w:p w14:paraId="4A700CD4" w14:textId="65C53D08" w:rsidR="00F774DA" w:rsidRPr="009F2A58" w:rsidRDefault="00793F28" w:rsidP="00F774DA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TEACHING EXPERIENCE</w:t>
      </w:r>
      <w:r w:rsidR="00F774DA" w:rsidRPr="009F2A58">
        <w:rPr>
          <w:rFonts w:ascii="Garamond" w:hAnsi="Garamond"/>
          <w:b/>
          <w:bCs/>
          <w:sz w:val="28"/>
          <w:szCs w:val="28"/>
        </w:rPr>
        <w:tab/>
      </w:r>
      <w:r w:rsidR="00F774DA" w:rsidRPr="009F2A58">
        <w:rPr>
          <w:rFonts w:ascii="Garamond" w:hAnsi="Garamond"/>
          <w:b/>
          <w:bCs/>
          <w:sz w:val="28"/>
          <w:szCs w:val="28"/>
        </w:rPr>
        <w:tab/>
      </w:r>
      <w:r w:rsidR="00F774DA" w:rsidRPr="009F2A58">
        <w:rPr>
          <w:rFonts w:ascii="Garamond" w:hAnsi="Garamond"/>
          <w:b/>
          <w:bCs/>
          <w:sz w:val="28"/>
          <w:szCs w:val="28"/>
        </w:rPr>
        <w:tab/>
      </w:r>
      <w:r w:rsidR="00F774DA" w:rsidRPr="009F2A58">
        <w:rPr>
          <w:rFonts w:ascii="Garamond" w:hAnsi="Garamond"/>
          <w:b/>
          <w:bCs/>
          <w:sz w:val="28"/>
          <w:szCs w:val="28"/>
        </w:rPr>
        <w:tab/>
      </w:r>
      <w:r w:rsidR="00F774DA" w:rsidRPr="009F2A58">
        <w:rPr>
          <w:rFonts w:ascii="Garamond" w:hAnsi="Garamond"/>
          <w:b/>
          <w:bCs/>
          <w:sz w:val="28"/>
          <w:szCs w:val="28"/>
        </w:rPr>
        <w:tab/>
      </w:r>
      <w:r w:rsidR="00F774DA" w:rsidRPr="009F2A58">
        <w:rPr>
          <w:rFonts w:ascii="Garamond" w:hAnsi="Garamond"/>
          <w:b/>
          <w:bCs/>
          <w:sz w:val="28"/>
          <w:szCs w:val="28"/>
        </w:rPr>
        <w:tab/>
      </w:r>
      <w:r w:rsidR="00F774DA" w:rsidRPr="009F2A58">
        <w:rPr>
          <w:rFonts w:ascii="Garamond" w:hAnsi="Garamond"/>
          <w:b/>
          <w:bCs/>
          <w:sz w:val="28"/>
          <w:szCs w:val="28"/>
        </w:rPr>
        <w:tab/>
      </w:r>
      <w:r w:rsidR="00F774DA" w:rsidRPr="009F2A58">
        <w:rPr>
          <w:rFonts w:ascii="Garamond" w:hAnsi="Garamond"/>
          <w:b/>
          <w:bCs/>
          <w:sz w:val="28"/>
          <w:szCs w:val="28"/>
        </w:rPr>
        <w:tab/>
      </w:r>
    </w:p>
    <w:p w14:paraId="47A8F203" w14:textId="52A394C3" w:rsidR="00F774DA" w:rsidRDefault="00275EB1" w:rsidP="00F774DA">
      <w:pPr>
        <w:tabs>
          <w:tab w:val="left" w:pos="144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Full-Time</w:t>
      </w:r>
      <w:r w:rsidR="00F774D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Lecturer, Department</w:t>
      </w:r>
      <w:r w:rsidR="00F774DA" w:rsidRPr="009B1A4B">
        <w:rPr>
          <w:rFonts w:ascii="Garamond" w:hAnsi="Garamond"/>
          <w:b/>
          <w:bCs/>
        </w:rPr>
        <w:t xml:space="preserve"> of Soci</w:t>
      </w:r>
      <w:r w:rsidR="00F774DA">
        <w:rPr>
          <w:rFonts w:ascii="Garamond" w:hAnsi="Garamond"/>
          <w:b/>
          <w:bCs/>
        </w:rPr>
        <w:t>ology and Urban Sustainability</w:t>
      </w:r>
      <w:r>
        <w:rPr>
          <w:rFonts w:ascii="Garamond" w:hAnsi="Garamond"/>
          <w:b/>
          <w:bCs/>
        </w:rPr>
        <w:t xml:space="preserve"> Program</w:t>
      </w:r>
    </w:p>
    <w:p w14:paraId="3759447E" w14:textId="24FDA554" w:rsidR="00F774DA" w:rsidRPr="009B1A4B" w:rsidRDefault="00F774DA" w:rsidP="00F774DA">
      <w:pPr>
        <w:tabs>
          <w:tab w:val="left" w:pos="1440"/>
        </w:tabs>
        <w:rPr>
          <w:rFonts w:ascii="Garamond" w:hAnsi="Garamond"/>
          <w:bCs/>
        </w:rPr>
      </w:pPr>
      <w:r w:rsidRPr="009F2A58">
        <w:rPr>
          <w:rFonts w:ascii="Garamond" w:hAnsi="Garamond"/>
          <w:b/>
          <w:bCs/>
        </w:rPr>
        <w:t>Brooklyn College</w:t>
      </w:r>
      <w:r>
        <w:rPr>
          <w:rFonts w:ascii="Garamond" w:hAnsi="Garamond"/>
          <w:b/>
          <w:bCs/>
        </w:rPr>
        <w:t xml:space="preserve"> (CUNY), </w:t>
      </w:r>
      <w:r>
        <w:rPr>
          <w:rFonts w:ascii="Garamond" w:hAnsi="Garamond"/>
          <w:bCs/>
        </w:rPr>
        <w:t>Fall 2018-Present</w:t>
      </w:r>
    </w:p>
    <w:p w14:paraId="76A562B9" w14:textId="2CE82531" w:rsidR="00F774DA" w:rsidRPr="009A05C4" w:rsidRDefault="00C255FA" w:rsidP="00F774DA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Research Methods II: </w:t>
      </w:r>
      <w:r w:rsidR="00F774DA" w:rsidRPr="009B1A4B">
        <w:rPr>
          <w:rFonts w:ascii="Garamond" w:hAnsi="Garamond"/>
          <w:bCs/>
        </w:rPr>
        <w:t>Introduction to Statistics</w:t>
      </w:r>
    </w:p>
    <w:p w14:paraId="41C941F4" w14:textId="4989D17F" w:rsidR="00F774DA" w:rsidRPr="005B0BBC" w:rsidRDefault="00F774DA" w:rsidP="00F774DA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Sociology of Globalization and </w:t>
      </w:r>
      <w:r w:rsidR="00275EB1">
        <w:rPr>
          <w:rFonts w:ascii="Garamond" w:hAnsi="Garamond"/>
          <w:bCs/>
        </w:rPr>
        <w:t>Sustainability</w:t>
      </w:r>
    </w:p>
    <w:p w14:paraId="5FFEB954" w14:textId="4A18B444" w:rsidR="005B0BBC" w:rsidRPr="009B1A4B" w:rsidRDefault="005B0BBC" w:rsidP="00F774DA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Sociology of Science and Technology</w:t>
      </w:r>
    </w:p>
    <w:p w14:paraId="66ACEE36" w14:textId="6C2D6675" w:rsidR="007400DA" w:rsidRPr="00C255FA" w:rsidRDefault="006C0E5E" w:rsidP="00F774DA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Sociology of the Environment</w:t>
      </w:r>
    </w:p>
    <w:p w14:paraId="7364F82F" w14:textId="52387004" w:rsidR="00C255FA" w:rsidRPr="00C255FA" w:rsidRDefault="00C255FA" w:rsidP="00C255FA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Garamond" w:hAnsi="Garamond"/>
          <w:b/>
          <w:bCs/>
        </w:rPr>
      </w:pPr>
      <w:r w:rsidRPr="002A10E2">
        <w:rPr>
          <w:rFonts w:ascii="Garamond" w:hAnsi="Garamond"/>
          <w:bCs/>
        </w:rPr>
        <w:t xml:space="preserve">Urban Sustainability </w:t>
      </w:r>
    </w:p>
    <w:p w14:paraId="2B15440E" w14:textId="77777777" w:rsidR="002A10E2" w:rsidRPr="002A10E2" w:rsidRDefault="002A10E2" w:rsidP="002A10E2">
      <w:pPr>
        <w:pStyle w:val="ListParagraph"/>
        <w:tabs>
          <w:tab w:val="left" w:pos="1440"/>
        </w:tabs>
        <w:rPr>
          <w:rFonts w:ascii="Garamond" w:hAnsi="Garamond"/>
          <w:b/>
          <w:bCs/>
        </w:rPr>
      </w:pPr>
    </w:p>
    <w:p w14:paraId="6FE8B92F" w14:textId="58DB7F0F" w:rsidR="00F774DA" w:rsidRDefault="00B3201E" w:rsidP="00F774DA">
      <w:pPr>
        <w:tabs>
          <w:tab w:val="left" w:pos="144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Part-Time </w:t>
      </w:r>
      <w:r w:rsidR="00F774DA" w:rsidRPr="009B1A4B">
        <w:rPr>
          <w:rFonts w:ascii="Garamond" w:hAnsi="Garamond"/>
          <w:b/>
          <w:bCs/>
        </w:rPr>
        <w:t>Lecturer, Departmen</w:t>
      </w:r>
      <w:r w:rsidR="00F774DA">
        <w:rPr>
          <w:rFonts w:ascii="Garamond" w:hAnsi="Garamond"/>
          <w:b/>
          <w:bCs/>
        </w:rPr>
        <w:t>t of Sociology</w:t>
      </w:r>
    </w:p>
    <w:p w14:paraId="4E1541D9" w14:textId="77777777" w:rsidR="00F774DA" w:rsidRPr="009B1A4B" w:rsidRDefault="00F774DA" w:rsidP="00F774DA">
      <w:pPr>
        <w:tabs>
          <w:tab w:val="left" w:pos="1440"/>
        </w:tabs>
        <w:rPr>
          <w:rFonts w:ascii="Garamond" w:hAnsi="Garamond"/>
          <w:b/>
          <w:bCs/>
        </w:rPr>
      </w:pPr>
      <w:r w:rsidRPr="009B1A4B">
        <w:rPr>
          <w:rFonts w:ascii="Garamond" w:hAnsi="Garamond"/>
          <w:b/>
          <w:bCs/>
        </w:rPr>
        <w:t>Tufts University</w:t>
      </w:r>
      <w:r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  <w:bCs/>
        </w:rPr>
        <w:t>Fall 2015</w:t>
      </w:r>
    </w:p>
    <w:p w14:paraId="3BD7606F" w14:textId="1D4CCFFC" w:rsidR="00371DE6" w:rsidRPr="00832C20" w:rsidRDefault="00F774DA" w:rsidP="00F774DA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Environmental S</w:t>
      </w:r>
      <w:r w:rsidRPr="009B1A4B">
        <w:rPr>
          <w:rFonts w:ascii="Garamond" w:hAnsi="Garamond"/>
          <w:bCs/>
        </w:rPr>
        <w:t xml:space="preserve">ociology </w:t>
      </w:r>
      <w:r>
        <w:rPr>
          <w:rFonts w:ascii="Garamond" w:hAnsi="Garamond"/>
          <w:bCs/>
        </w:rPr>
        <w:br/>
      </w:r>
      <w:r w:rsidR="003044C1" w:rsidRPr="00832C20">
        <w:rPr>
          <w:rFonts w:ascii="Garamond" w:hAnsi="Garamond"/>
          <w:bCs/>
        </w:rPr>
        <w:tab/>
      </w:r>
      <w:r w:rsidR="003044C1" w:rsidRPr="00832C20">
        <w:rPr>
          <w:rFonts w:ascii="Garamond" w:hAnsi="Garamond"/>
          <w:bCs/>
        </w:rPr>
        <w:tab/>
      </w:r>
    </w:p>
    <w:p w14:paraId="20A617DF" w14:textId="5EDF90CD" w:rsidR="00371DE6" w:rsidRPr="00371DE6" w:rsidRDefault="00992CB5" w:rsidP="00371DE6">
      <w:pPr>
        <w:rPr>
          <w:rFonts w:ascii="Garamond" w:hAnsi="Garamond"/>
          <w:bCs/>
          <w:i/>
        </w:rPr>
      </w:pPr>
      <w:r w:rsidRPr="00992CB5">
        <w:rPr>
          <w:rFonts w:ascii="Garamond" w:hAnsi="Garamond"/>
          <w:b/>
          <w:bCs/>
          <w:sz w:val="28"/>
          <w:szCs w:val="28"/>
        </w:rPr>
        <w:lastRenderedPageBreak/>
        <w:t>PUBLICATIONS</w:t>
      </w:r>
      <w:r w:rsidR="00882947">
        <w:rPr>
          <w:rFonts w:ascii="Garamond" w:hAnsi="Garamond"/>
          <w:bCs/>
          <w:i/>
        </w:rPr>
        <w:br/>
      </w:r>
      <w:r w:rsidR="0024391F" w:rsidRPr="00770FFE">
        <w:rPr>
          <w:rFonts w:ascii="Garamond" w:hAnsi="Garamond"/>
          <w:bCs/>
          <w:i/>
          <w:sz w:val="28"/>
          <w:szCs w:val="28"/>
        </w:rPr>
        <w:t>Peer-Reviewed</w:t>
      </w:r>
    </w:p>
    <w:p w14:paraId="2460D4EE" w14:textId="2E733DB1" w:rsidR="00371DE6" w:rsidRPr="00371DE6" w:rsidRDefault="00371DE6" w:rsidP="00371DE6">
      <w:pPr>
        <w:tabs>
          <w:tab w:val="left" w:pos="1440"/>
        </w:tabs>
        <w:rPr>
          <w:rFonts w:ascii="Garamond" w:hAnsi="Garamond"/>
          <w:bCs/>
        </w:rPr>
      </w:pPr>
      <w:r w:rsidRPr="009B1A4B">
        <w:rPr>
          <w:rFonts w:ascii="Garamond" w:hAnsi="Garamond"/>
          <w:b/>
          <w:bCs/>
        </w:rPr>
        <w:t>Apollonya Porcelli</w:t>
      </w:r>
      <w:r w:rsidRPr="009B1A4B">
        <w:rPr>
          <w:rFonts w:ascii="Garamond" w:hAnsi="Garamond"/>
          <w:bCs/>
        </w:rPr>
        <w:t xml:space="preserve"> and Amy Teller, </w:t>
      </w:r>
      <w:r w:rsidR="006A384A">
        <w:rPr>
          <w:rFonts w:ascii="Garamond" w:hAnsi="Garamond"/>
          <w:bCs/>
        </w:rPr>
        <w:t xml:space="preserve">2019, </w:t>
      </w:r>
      <w:r w:rsidRPr="009B1A4B">
        <w:rPr>
          <w:rFonts w:ascii="Garamond" w:hAnsi="Garamond"/>
          <w:bCs/>
        </w:rPr>
        <w:t>“</w:t>
      </w:r>
      <w:r w:rsidRPr="009B1A4B">
        <w:rPr>
          <w:rFonts w:ascii="Garamond" w:eastAsia="Times New Roman" w:hAnsi="Garamond"/>
        </w:rPr>
        <w:t>Asymmetric epistemology: Field notes from training in two disciplines</w:t>
      </w:r>
      <w:r>
        <w:rPr>
          <w:rFonts w:ascii="Garamond" w:eastAsia="Times New Roman" w:hAnsi="Garamond"/>
        </w:rPr>
        <w:t>,</w:t>
      </w:r>
      <w:r w:rsidRPr="009B1A4B">
        <w:rPr>
          <w:rFonts w:ascii="Garamond" w:hAnsi="Garamond"/>
          <w:bCs/>
        </w:rPr>
        <w:t xml:space="preserve">” </w:t>
      </w:r>
      <w:r>
        <w:rPr>
          <w:rFonts w:ascii="Garamond" w:hAnsi="Garamond"/>
          <w:bCs/>
          <w:i/>
        </w:rPr>
        <w:t>Perspectives o</w:t>
      </w:r>
      <w:r w:rsidRPr="009B1A4B">
        <w:rPr>
          <w:rFonts w:ascii="Garamond" w:hAnsi="Garamond"/>
          <w:bCs/>
          <w:i/>
        </w:rPr>
        <w:t>n Science</w:t>
      </w:r>
      <w:r>
        <w:rPr>
          <w:rFonts w:ascii="Garamond" w:hAnsi="Garamond"/>
          <w:bCs/>
          <w:i/>
        </w:rPr>
        <w:t xml:space="preserve"> </w:t>
      </w:r>
      <w:r w:rsidR="00B23D4D">
        <w:rPr>
          <w:rFonts w:ascii="Garamond" w:hAnsi="Garamond"/>
          <w:bCs/>
        </w:rPr>
        <w:t>27(2): 187-213</w:t>
      </w:r>
    </w:p>
    <w:p w14:paraId="297D9860" w14:textId="5F992ED8" w:rsidR="00D24A4F" w:rsidRPr="00992CB5" w:rsidRDefault="003E1645" w:rsidP="00992CB5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  <w:r w:rsidRPr="009B1A4B">
        <w:rPr>
          <w:rFonts w:ascii="Garamond" w:hAnsi="Garamond"/>
          <w:bCs/>
        </w:rPr>
        <w:br/>
      </w:r>
      <w:r w:rsidR="00D24A4F" w:rsidRPr="009B1A4B">
        <w:rPr>
          <w:rFonts w:ascii="Garamond" w:hAnsi="Garamond"/>
          <w:b/>
          <w:bCs/>
        </w:rPr>
        <w:t>Apollonya</w:t>
      </w:r>
      <w:r w:rsidR="00882947">
        <w:rPr>
          <w:rFonts w:ascii="Garamond" w:hAnsi="Garamond"/>
          <w:b/>
          <w:bCs/>
        </w:rPr>
        <w:t xml:space="preserve"> Porcelli</w:t>
      </w:r>
      <w:r w:rsidR="00217606" w:rsidRPr="009B1A4B">
        <w:rPr>
          <w:rFonts w:ascii="Garamond" w:hAnsi="Garamond"/>
          <w:bCs/>
        </w:rPr>
        <w:t xml:space="preserve">, </w:t>
      </w:r>
      <w:r w:rsidR="004B2E15" w:rsidRPr="009B1A4B">
        <w:rPr>
          <w:rFonts w:ascii="Garamond" w:hAnsi="Garamond"/>
          <w:bCs/>
        </w:rPr>
        <w:t xml:space="preserve">2017, </w:t>
      </w:r>
      <w:r w:rsidR="00217606" w:rsidRPr="009B1A4B">
        <w:rPr>
          <w:rFonts w:ascii="Garamond" w:hAnsi="Garamond"/>
          <w:bCs/>
        </w:rPr>
        <w:t>“</w:t>
      </w:r>
      <w:r w:rsidR="004B2E15" w:rsidRPr="009B1A4B">
        <w:rPr>
          <w:rFonts w:ascii="Garamond" w:hAnsi="Garamond"/>
          <w:bCs/>
        </w:rPr>
        <w:t>Comparing bonding capital in New England gro</w:t>
      </w:r>
      <w:r w:rsidR="00857861">
        <w:rPr>
          <w:rFonts w:ascii="Garamond" w:hAnsi="Garamond"/>
          <w:bCs/>
        </w:rPr>
        <w:t>undfish and scallop fisheries: D</w:t>
      </w:r>
      <w:r w:rsidR="004B2E15" w:rsidRPr="009B1A4B">
        <w:rPr>
          <w:rFonts w:ascii="Garamond" w:hAnsi="Garamond"/>
          <w:bCs/>
        </w:rPr>
        <w:t>iffering effects of privatization</w:t>
      </w:r>
      <w:r w:rsidR="00D24A4F" w:rsidRPr="009B1A4B">
        <w:rPr>
          <w:rFonts w:ascii="Garamond" w:eastAsia="EB Garamond" w:hAnsi="Garamond"/>
        </w:rPr>
        <w:t xml:space="preserve">,” </w:t>
      </w:r>
      <w:r w:rsidR="00D24A4F" w:rsidRPr="009B1A4B">
        <w:rPr>
          <w:rFonts w:ascii="Garamond" w:eastAsia="EB Garamond" w:hAnsi="Garamond"/>
          <w:i/>
        </w:rPr>
        <w:t>Marine Policy</w:t>
      </w:r>
      <w:r w:rsidR="004B2E15" w:rsidRPr="009B1A4B">
        <w:rPr>
          <w:rFonts w:ascii="Garamond" w:eastAsia="EB Garamond" w:hAnsi="Garamond"/>
        </w:rPr>
        <w:t xml:space="preserve"> 84 (2017): 244-250</w:t>
      </w:r>
    </w:p>
    <w:p w14:paraId="1155289A" w14:textId="2BDFBE0B" w:rsidR="007A2F88" w:rsidRPr="009B1A4B" w:rsidRDefault="007A2F88" w:rsidP="00CF7019">
      <w:pPr>
        <w:spacing w:before="100" w:beforeAutospacing="1" w:after="100" w:afterAutospacing="1"/>
        <w:rPr>
          <w:rFonts w:ascii="Garamond" w:hAnsi="Garamond"/>
          <w:bCs/>
        </w:rPr>
      </w:pPr>
      <w:r w:rsidRPr="009B1A4B">
        <w:rPr>
          <w:rFonts w:ascii="Garamond" w:hAnsi="Garamond"/>
          <w:bCs/>
        </w:rPr>
        <w:t>Karida</w:t>
      </w:r>
      <w:r w:rsidR="00960B36">
        <w:rPr>
          <w:rFonts w:ascii="Garamond" w:hAnsi="Garamond"/>
          <w:bCs/>
        </w:rPr>
        <w:t xml:space="preserve"> Brown</w:t>
      </w:r>
      <w:r w:rsidRPr="009B1A4B">
        <w:rPr>
          <w:rFonts w:ascii="Garamond" w:hAnsi="Garamond"/>
        </w:rPr>
        <w:t xml:space="preserve">, </w:t>
      </w:r>
      <w:r w:rsidR="00EC27AC" w:rsidRPr="009B1A4B">
        <w:rPr>
          <w:rFonts w:ascii="Garamond" w:hAnsi="Garamond"/>
        </w:rPr>
        <w:t>Michael W</w:t>
      </w:r>
      <w:r w:rsidR="00613D40" w:rsidRPr="009B1A4B">
        <w:rPr>
          <w:rFonts w:ascii="Garamond" w:hAnsi="Garamond"/>
        </w:rPr>
        <w:t>.</w:t>
      </w:r>
      <w:r w:rsidR="00EC27AC" w:rsidRPr="009B1A4B">
        <w:rPr>
          <w:rFonts w:ascii="Garamond" w:hAnsi="Garamond"/>
        </w:rPr>
        <w:t xml:space="preserve"> Murphy</w:t>
      </w:r>
      <w:r w:rsidR="00E663E8">
        <w:rPr>
          <w:rFonts w:ascii="Garamond" w:hAnsi="Garamond"/>
        </w:rPr>
        <w:t>,</w:t>
      </w:r>
      <w:r w:rsidR="00EC27AC" w:rsidRPr="009B1A4B">
        <w:rPr>
          <w:rFonts w:ascii="Garamond" w:hAnsi="Garamond"/>
        </w:rPr>
        <w:t xml:space="preserve"> </w:t>
      </w:r>
      <w:r w:rsidRPr="009B1A4B">
        <w:rPr>
          <w:rFonts w:ascii="Garamond" w:hAnsi="Garamond"/>
        </w:rPr>
        <w:t xml:space="preserve">and </w:t>
      </w:r>
      <w:r w:rsidRPr="009B1A4B">
        <w:rPr>
          <w:rFonts w:ascii="Garamond" w:hAnsi="Garamond"/>
          <w:b/>
        </w:rPr>
        <w:t>Apollonya</w:t>
      </w:r>
      <w:r w:rsidR="00DF6AF0" w:rsidRPr="009B1A4B">
        <w:rPr>
          <w:rFonts w:ascii="Garamond" w:hAnsi="Garamond"/>
          <w:b/>
        </w:rPr>
        <w:t xml:space="preserve"> </w:t>
      </w:r>
      <w:r w:rsidR="00EC27AC" w:rsidRPr="009B1A4B">
        <w:rPr>
          <w:rFonts w:ascii="Garamond" w:hAnsi="Garamond"/>
          <w:b/>
        </w:rPr>
        <w:t>Porcelli</w:t>
      </w:r>
      <w:r w:rsidRPr="009B1A4B">
        <w:rPr>
          <w:rFonts w:ascii="Garamond" w:hAnsi="Garamond"/>
        </w:rPr>
        <w:t xml:space="preserve">, </w:t>
      </w:r>
      <w:r w:rsidR="00CA3EED" w:rsidRPr="009B1A4B">
        <w:rPr>
          <w:rFonts w:ascii="Garamond" w:hAnsi="Garamond"/>
        </w:rPr>
        <w:t xml:space="preserve">2016, </w:t>
      </w:r>
      <w:r w:rsidR="00C26BC1">
        <w:rPr>
          <w:rFonts w:ascii="Garamond" w:hAnsi="Garamond"/>
        </w:rPr>
        <w:t>“Ruin’</w:t>
      </w:r>
      <w:r w:rsidR="00857861">
        <w:rPr>
          <w:rFonts w:ascii="Garamond" w:hAnsi="Garamond"/>
        </w:rPr>
        <w:t>s progeny: R</w:t>
      </w:r>
      <w:r w:rsidR="004B2E15" w:rsidRPr="009B1A4B">
        <w:rPr>
          <w:rFonts w:ascii="Garamond" w:hAnsi="Garamond"/>
        </w:rPr>
        <w:t>ace, e</w:t>
      </w:r>
      <w:r w:rsidRPr="009B1A4B">
        <w:rPr>
          <w:rFonts w:ascii="Garamond" w:hAnsi="Garamond"/>
        </w:rPr>
        <w:t>nvironment an</w:t>
      </w:r>
      <w:r w:rsidR="00C26BC1">
        <w:rPr>
          <w:rFonts w:ascii="Garamond" w:hAnsi="Garamond"/>
        </w:rPr>
        <w:t>d Appalachia’</w:t>
      </w:r>
      <w:r w:rsidR="004B2E15" w:rsidRPr="009B1A4B">
        <w:rPr>
          <w:rFonts w:ascii="Garamond" w:hAnsi="Garamond"/>
        </w:rPr>
        <w:t>s coal camp b</w:t>
      </w:r>
      <w:r w:rsidR="0088359E" w:rsidRPr="009B1A4B">
        <w:rPr>
          <w:rFonts w:ascii="Garamond" w:hAnsi="Garamond"/>
        </w:rPr>
        <w:t>lacks”</w:t>
      </w:r>
      <w:r w:rsidRPr="009B1A4B">
        <w:rPr>
          <w:rFonts w:ascii="Garamond" w:hAnsi="Garamond"/>
        </w:rPr>
        <w:t xml:space="preserve"> </w:t>
      </w:r>
      <w:r w:rsidRPr="009B1A4B">
        <w:rPr>
          <w:rFonts w:ascii="Garamond" w:hAnsi="Garamond"/>
          <w:i/>
          <w:iCs/>
        </w:rPr>
        <w:t>Du Bois Review</w:t>
      </w:r>
      <w:r w:rsidR="002B75B6" w:rsidRPr="009B1A4B">
        <w:rPr>
          <w:rFonts w:ascii="Garamond" w:hAnsi="Garamond"/>
        </w:rPr>
        <w:t> </w:t>
      </w:r>
      <w:r w:rsidR="00B6194E" w:rsidRPr="009B1A4B">
        <w:rPr>
          <w:rFonts w:ascii="Garamond" w:hAnsi="Garamond"/>
        </w:rPr>
        <w:t xml:space="preserve">13(2): </w:t>
      </w:r>
      <w:r w:rsidR="00B6194E" w:rsidRPr="009B1A4B">
        <w:rPr>
          <w:rStyle w:val="pages"/>
          <w:rFonts w:ascii="Garamond" w:eastAsia="Times New Roman" w:hAnsi="Garamond"/>
        </w:rPr>
        <w:t>327-344</w:t>
      </w:r>
      <w:r w:rsidR="00B6194E" w:rsidRPr="009B1A4B">
        <w:rPr>
          <w:rFonts w:ascii="Garamond" w:hAnsi="Garamond"/>
        </w:rPr>
        <w:t xml:space="preserve"> </w:t>
      </w:r>
      <w:r w:rsidR="00111467" w:rsidRPr="009B1A4B">
        <w:rPr>
          <w:rFonts w:ascii="Garamond" w:hAnsi="Garamond"/>
        </w:rPr>
        <w:t>(</w:t>
      </w:r>
      <w:r w:rsidR="008005DB" w:rsidRPr="009B1A4B">
        <w:rPr>
          <w:rFonts w:ascii="Garamond" w:hAnsi="Garamond"/>
        </w:rPr>
        <w:t>Fall</w:t>
      </w:r>
      <w:r w:rsidR="002B75B6" w:rsidRPr="009B1A4B">
        <w:rPr>
          <w:rFonts w:ascii="Garamond" w:hAnsi="Garamond"/>
        </w:rPr>
        <w:t xml:space="preserve"> 2016</w:t>
      </w:r>
      <w:r w:rsidRPr="009B1A4B">
        <w:rPr>
          <w:rFonts w:ascii="Garamond" w:hAnsi="Garamond"/>
        </w:rPr>
        <w:t xml:space="preserve"> special issue: </w:t>
      </w:r>
      <w:r w:rsidRPr="009B1A4B">
        <w:rPr>
          <w:rFonts w:ascii="Garamond" w:hAnsi="Garamond"/>
          <w:i/>
          <w:iCs/>
        </w:rPr>
        <w:t>Race and Environmental Equity</w:t>
      </w:r>
      <w:r w:rsidR="00111467" w:rsidRPr="009B1A4B">
        <w:rPr>
          <w:rFonts w:ascii="Garamond" w:hAnsi="Garamond"/>
          <w:iCs/>
        </w:rPr>
        <w:t>)</w:t>
      </w:r>
    </w:p>
    <w:p w14:paraId="4C3549DF" w14:textId="7540EDD5" w:rsidR="00442557" w:rsidRPr="009B1A4B" w:rsidRDefault="00CF7019" w:rsidP="007A2F88">
      <w:pPr>
        <w:spacing w:before="100" w:beforeAutospacing="1" w:after="100" w:afterAutospacing="1"/>
        <w:rPr>
          <w:rFonts w:ascii="Garamond" w:hAnsi="Garamond"/>
          <w:bCs/>
        </w:rPr>
      </w:pPr>
      <w:r w:rsidRPr="009B1A4B">
        <w:rPr>
          <w:rFonts w:ascii="Garamond" w:hAnsi="Garamond"/>
          <w:bCs/>
        </w:rPr>
        <w:t>Amy</w:t>
      </w:r>
      <w:r w:rsidR="00960B36">
        <w:rPr>
          <w:rFonts w:ascii="Garamond" w:hAnsi="Garamond"/>
          <w:bCs/>
        </w:rPr>
        <w:t xml:space="preserve"> Teller</w:t>
      </w:r>
      <w:r w:rsidRPr="009B1A4B">
        <w:rPr>
          <w:rFonts w:ascii="Garamond" w:hAnsi="Garamond"/>
          <w:bCs/>
        </w:rPr>
        <w:t xml:space="preserve"> and </w:t>
      </w:r>
      <w:r w:rsidRPr="009B1A4B">
        <w:rPr>
          <w:rFonts w:ascii="Garamond" w:hAnsi="Garamond"/>
          <w:b/>
          <w:bCs/>
        </w:rPr>
        <w:t>Apollonya Porcelli</w:t>
      </w:r>
      <w:r w:rsidRPr="009B1A4B">
        <w:rPr>
          <w:rFonts w:ascii="Garamond" w:hAnsi="Garamond"/>
          <w:bCs/>
        </w:rPr>
        <w:t xml:space="preserve">, </w:t>
      </w:r>
      <w:r w:rsidR="004B6B03" w:rsidRPr="009B1A4B">
        <w:rPr>
          <w:rFonts w:ascii="Garamond" w:hAnsi="Garamond"/>
          <w:bCs/>
        </w:rPr>
        <w:t xml:space="preserve">2016, </w:t>
      </w:r>
      <w:r w:rsidR="00857861">
        <w:rPr>
          <w:rFonts w:ascii="Garamond" w:hAnsi="Garamond"/>
          <w:bCs/>
        </w:rPr>
        <w:t>“Feminist Ecology: D</w:t>
      </w:r>
      <w:r w:rsidR="004B2E15" w:rsidRPr="009B1A4B">
        <w:rPr>
          <w:rFonts w:ascii="Garamond" w:hAnsi="Garamond"/>
          <w:bCs/>
        </w:rPr>
        <w:t>oing, undoing, and redoing gender in s</w:t>
      </w:r>
      <w:r w:rsidRPr="009B1A4B">
        <w:rPr>
          <w:rFonts w:ascii="Garamond" w:hAnsi="Garamond"/>
          <w:bCs/>
        </w:rPr>
        <w:t xml:space="preserve">cience,” </w:t>
      </w:r>
      <w:r w:rsidR="00DB6881" w:rsidRPr="009B1A4B">
        <w:rPr>
          <w:rFonts w:ascii="Garamond" w:hAnsi="Garamond"/>
          <w:bCs/>
          <w:i/>
        </w:rPr>
        <w:t>International Journal of Gender and Science</w:t>
      </w:r>
      <w:r w:rsidRPr="009B1A4B">
        <w:rPr>
          <w:rFonts w:ascii="Garamond" w:hAnsi="Garamond"/>
          <w:bCs/>
          <w:i/>
        </w:rPr>
        <w:t xml:space="preserve"> </w:t>
      </w:r>
      <w:r w:rsidR="00C90675" w:rsidRPr="009B1A4B">
        <w:rPr>
          <w:rFonts w:ascii="Garamond" w:hAnsi="Garamond"/>
          <w:bCs/>
        </w:rPr>
        <w:t>8(3):</w:t>
      </w:r>
      <w:r w:rsidR="0078601D">
        <w:rPr>
          <w:rFonts w:ascii="Garamond" w:hAnsi="Garamond"/>
          <w:bCs/>
        </w:rPr>
        <w:t xml:space="preserve"> </w:t>
      </w:r>
      <w:r w:rsidR="00EB5552">
        <w:rPr>
          <w:rFonts w:ascii="Garamond" w:hAnsi="Garamond"/>
          <w:bCs/>
        </w:rPr>
        <w:t>382-404</w:t>
      </w:r>
    </w:p>
    <w:p w14:paraId="7BE84982" w14:textId="61AC96C7" w:rsidR="003E1645" w:rsidRPr="009B1A4B" w:rsidRDefault="000450B1" w:rsidP="003E1645">
      <w:pPr>
        <w:spacing w:before="100" w:beforeAutospacing="1" w:after="100" w:afterAutospacing="1"/>
        <w:rPr>
          <w:rFonts w:ascii="Garamond" w:hAnsi="Garamond"/>
          <w:bCs/>
          <w:i/>
        </w:rPr>
      </w:pPr>
      <w:r w:rsidRPr="00770FFE">
        <w:rPr>
          <w:rFonts w:ascii="Garamond" w:hAnsi="Garamond"/>
          <w:bCs/>
          <w:i/>
          <w:sz w:val="28"/>
          <w:szCs w:val="28"/>
        </w:rPr>
        <w:t>In P</w:t>
      </w:r>
      <w:r w:rsidR="003E1645" w:rsidRPr="00770FFE">
        <w:rPr>
          <w:rFonts w:ascii="Garamond" w:hAnsi="Garamond"/>
          <w:bCs/>
          <w:i/>
          <w:sz w:val="28"/>
          <w:szCs w:val="28"/>
        </w:rPr>
        <w:t>rogress</w:t>
      </w:r>
      <w:r w:rsidR="003E1645" w:rsidRPr="009B1A4B">
        <w:rPr>
          <w:rFonts w:ascii="Garamond" w:hAnsi="Garamond"/>
          <w:bCs/>
          <w:i/>
        </w:rPr>
        <w:br/>
      </w:r>
      <w:r w:rsidR="003E1645" w:rsidRPr="009B1A4B">
        <w:rPr>
          <w:rFonts w:ascii="Garamond" w:hAnsi="Garamond"/>
          <w:b/>
          <w:bCs/>
        </w:rPr>
        <w:t>Apollonya Porcelli,</w:t>
      </w:r>
      <w:r w:rsidR="003E1645" w:rsidRPr="009B1A4B">
        <w:rPr>
          <w:rFonts w:ascii="Garamond" w:hAnsi="Garamond"/>
          <w:bCs/>
        </w:rPr>
        <w:t xml:space="preserve"> Aaron Niznik, and </w:t>
      </w:r>
      <w:r w:rsidR="00B2600B" w:rsidRPr="009B1A4B">
        <w:rPr>
          <w:rFonts w:ascii="Garamond" w:hAnsi="Garamond"/>
          <w:bCs/>
        </w:rPr>
        <w:t>Scott Frickel,</w:t>
      </w:r>
      <w:r w:rsidR="003E1645" w:rsidRPr="009B1A4B">
        <w:rPr>
          <w:rFonts w:ascii="Garamond" w:hAnsi="Garamond"/>
          <w:bCs/>
        </w:rPr>
        <w:t xml:space="preserve"> “Selling the city: Activist professionals and the transformation of community development</w:t>
      </w:r>
      <w:r w:rsidR="00955C1B">
        <w:rPr>
          <w:rFonts w:ascii="Garamond" w:hAnsi="Garamond"/>
          <w:bCs/>
        </w:rPr>
        <w:t xml:space="preserve"> in Metro Boston</w:t>
      </w:r>
      <w:r w:rsidR="00B94408">
        <w:rPr>
          <w:rFonts w:ascii="Garamond" w:hAnsi="Garamond"/>
          <w:bCs/>
        </w:rPr>
        <w:t>,</w:t>
      </w:r>
      <w:r w:rsidR="003E1645" w:rsidRPr="009B1A4B">
        <w:rPr>
          <w:rFonts w:ascii="Garamond" w:hAnsi="Garamond"/>
          <w:bCs/>
        </w:rPr>
        <w:t xml:space="preserve">” </w:t>
      </w:r>
      <w:r w:rsidR="00275EB1">
        <w:rPr>
          <w:rFonts w:ascii="Garamond" w:hAnsi="Garamond"/>
          <w:bCs/>
          <w:i/>
        </w:rPr>
        <w:t xml:space="preserve">Social Problems </w:t>
      </w:r>
    </w:p>
    <w:p w14:paraId="195907ED" w14:textId="56EC2BA9" w:rsidR="003E1645" w:rsidRDefault="003E1645" w:rsidP="003E1645">
      <w:pPr>
        <w:spacing w:before="100" w:beforeAutospacing="1" w:after="100" w:afterAutospacing="1"/>
        <w:rPr>
          <w:rFonts w:ascii="Garamond" w:hAnsi="Garamond"/>
          <w:bCs/>
          <w:i/>
        </w:rPr>
      </w:pPr>
      <w:r w:rsidRPr="009B1A4B">
        <w:rPr>
          <w:rFonts w:ascii="Garamond" w:hAnsi="Garamond"/>
          <w:bCs/>
        </w:rPr>
        <w:t xml:space="preserve">Scott Frickel, Aaron Niznik, </w:t>
      </w:r>
      <w:r w:rsidRPr="009B1A4B">
        <w:rPr>
          <w:rFonts w:ascii="Garamond" w:hAnsi="Garamond"/>
          <w:b/>
          <w:bCs/>
        </w:rPr>
        <w:t>Apollonya Porcelli</w:t>
      </w:r>
      <w:r w:rsidRPr="009B1A4B">
        <w:rPr>
          <w:rFonts w:ascii="Garamond" w:hAnsi="Garamond"/>
          <w:bCs/>
        </w:rPr>
        <w:t>, and Amy Teller, “</w:t>
      </w:r>
      <w:r w:rsidR="003F3498" w:rsidRPr="009B1A4B">
        <w:rPr>
          <w:rFonts w:ascii="Garamond" w:hAnsi="Garamond"/>
        </w:rPr>
        <w:t>Expert mobilization in two Boston-area social movements</w:t>
      </w:r>
      <w:r w:rsidR="00AD0FDC" w:rsidRPr="009B1A4B">
        <w:rPr>
          <w:rFonts w:ascii="Garamond" w:hAnsi="Garamond"/>
          <w:bCs/>
        </w:rPr>
        <w:t xml:space="preserve">,” </w:t>
      </w:r>
      <w:r w:rsidR="00AD0FDC" w:rsidRPr="009B1A4B">
        <w:rPr>
          <w:rFonts w:ascii="Garamond" w:hAnsi="Garamond"/>
          <w:bCs/>
          <w:i/>
        </w:rPr>
        <w:t xml:space="preserve">Social Studies of Science </w:t>
      </w:r>
    </w:p>
    <w:p w14:paraId="2CEA96AE" w14:textId="2A2966E2" w:rsidR="002803A6" w:rsidRPr="002803A6" w:rsidRDefault="002803A6" w:rsidP="003E1645">
      <w:pPr>
        <w:spacing w:before="100" w:beforeAutospacing="1" w:after="100" w:afterAutospacing="1"/>
        <w:rPr>
          <w:rFonts w:ascii="Garamond" w:hAnsi="Garamond"/>
          <w:bCs/>
          <w:i/>
        </w:rPr>
      </w:pPr>
      <w:r w:rsidRPr="002803A6">
        <w:rPr>
          <w:rFonts w:ascii="Garamond" w:hAnsi="Garamond"/>
          <w:b/>
          <w:bCs/>
        </w:rPr>
        <w:t>Apollonya Porcelli</w:t>
      </w:r>
      <w:r>
        <w:rPr>
          <w:rFonts w:ascii="Garamond" w:hAnsi="Garamond"/>
          <w:bCs/>
        </w:rPr>
        <w:t xml:space="preserve">, “Esoteric Science: Epistemic field-making in the wake of </w:t>
      </w:r>
      <w:r w:rsidR="0051518C">
        <w:rPr>
          <w:rFonts w:ascii="Garamond" w:hAnsi="Garamond"/>
          <w:bCs/>
        </w:rPr>
        <w:t>the 1973 Peruvian anchoveta collapse</w:t>
      </w:r>
      <w:r>
        <w:rPr>
          <w:rFonts w:ascii="Garamond" w:hAnsi="Garamond"/>
          <w:bCs/>
        </w:rPr>
        <w:t xml:space="preserve">,” </w:t>
      </w:r>
      <w:r>
        <w:rPr>
          <w:rFonts w:ascii="Garamond" w:hAnsi="Garamond"/>
          <w:bCs/>
          <w:i/>
        </w:rPr>
        <w:t xml:space="preserve">Journal of </w:t>
      </w:r>
      <w:r w:rsidR="00BD6115">
        <w:rPr>
          <w:rFonts w:ascii="Garamond" w:hAnsi="Garamond"/>
          <w:bCs/>
          <w:i/>
        </w:rPr>
        <w:t xml:space="preserve">Latin American Studies </w:t>
      </w:r>
    </w:p>
    <w:p w14:paraId="3B111DED" w14:textId="020B1FA0" w:rsidR="002015B4" w:rsidRPr="002015B4" w:rsidRDefault="002015B4" w:rsidP="003E1645">
      <w:pPr>
        <w:spacing w:before="100" w:beforeAutospacing="1" w:after="100" w:afterAutospacing="1"/>
        <w:rPr>
          <w:rFonts w:ascii="Garamond" w:hAnsi="Garamond"/>
          <w:bCs/>
          <w:i/>
        </w:rPr>
      </w:pPr>
      <w:r w:rsidRPr="006D550F">
        <w:rPr>
          <w:rFonts w:ascii="Garamond" w:hAnsi="Garamond"/>
          <w:b/>
          <w:bCs/>
        </w:rPr>
        <w:t>Apollonya Porcelli</w:t>
      </w:r>
      <w:r>
        <w:rPr>
          <w:rFonts w:ascii="Garamond" w:hAnsi="Garamond"/>
          <w:bCs/>
        </w:rPr>
        <w:t>, “</w:t>
      </w:r>
      <w:r w:rsidRPr="002015B4">
        <w:rPr>
          <w:rFonts w:ascii="Garamond" w:hAnsi="Garamond"/>
          <w:bCs/>
        </w:rPr>
        <w:t xml:space="preserve">Differing </w:t>
      </w:r>
      <w:r w:rsidR="00FA6AB6">
        <w:rPr>
          <w:rFonts w:ascii="Garamond" w:hAnsi="Garamond"/>
          <w:bCs/>
        </w:rPr>
        <w:t>cultures</w:t>
      </w:r>
      <w:r w:rsidR="00116F40">
        <w:rPr>
          <w:rFonts w:ascii="Garamond" w:hAnsi="Garamond"/>
          <w:bCs/>
        </w:rPr>
        <w:t xml:space="preserve"> of limnality: A</w:t>
      </w:r>
      <w:r w:rsidRPr="002015B4">
        <w:rPr>
          <w:rFonts w:ascii="Garamond" w:hAnsi="Garamond"/>
          <w:bCs/>
        </w:rPr>
        <w:t xml:space="preserve"> comparative study of Garifuna and Miskito communities along Nicaragua’s Caribbean Coast</w:t>
      </w:r>
      <w:r>
        <w:rPr>
          <w:rFonts w:ascii="Garamond" w:hAnsi="Garamond"/>
          <w:bCs/>
        </w:rPr>
        <w:t xml:space="preserve">,” </w:t>
      </w:r>
      <w:r w:rsidR="00CA1094">
        <w:rPr>
          <w:rFonts w:ascii="Garamond" w:hAnsi="Garamond"/>
          <w:bCs/>
          <w:i/>
        </w:rPr>
        <w:t>Society</w:t>
      </w:r>
      <w:r>
        <w:rPr>
          <w:rFonts w:ascii="Garamond" w:hAnsi="Garamond"/>
          <w:bCs/>
          <w:i/>
        </w:rPr>
        <w:t xml:space="preserve"> and Natural Resources</w:t>
      </w:r>
    </w:p>
    <w:p w14:paraId="35774D6C" w14:textId="1BC0CF04" w:rsidR="00EC27AC" w:rsidRPr="00275EB1" w:rsidRDefault="0071396A" w:rsidP="007A2F88">
      <w:pPr>
        <w:spacing w:before="100" w:beforeAutospacing="1" w:after="100" w:afterAutospacing="1"/>
        <w:rPr>
          <w:rFonts w:ascii="Garamond" w:hAnsi="Garamond"/>
          <w:bCs/>
          <w:i/>
          <w:sz w:val="28"/>
          <w:szCs w:val="28"/>
        </w:rPr>
      </w:pPr>
      <w:r w:rsidRPr="00770FFE">
        <w:rPr>
          <w:rFonts w:ascii="Garamond" w:hAnsi="Garamond"/>
          <w:bCs/>
          <w:i/>
          <w:sz w:val="28"/>
          <w:szCs w:val="28"/>
        </w:rPr>
        <w:t xml:space="preserve">Book </w:t>
      </w:r>
      <w:r w:rsidR="00EC27AC" w:rsidRPr="00770FFE">
        <w:rPr>
          <w:rFonts w:ascii="Garamond" w:hAnsi="Garamond"/>
          <w:bCs/>
          <w:i/>
          <w:sz w:val="28"/>
          <w:szCs w:val="28"/>
        </w:rPr>
        <w:t>Reviews</w:t>
      </w:r>
      <w:r w:rsidR="00275EB1">
        <w:rPr>
          <w:rFonts w:ascii="Garamond" w:hAnsi="Garamond"/>
          <w:bCs/>
          <w:i/>
          <w:sz w:val="28"/>
          <w:szCs w:val="28"/>
        </w:rPr>
        <w:br/>
      </w:r>
      <w:r w:rsidR="00275EB1" w:rsidRPr="009B1A4B">
        <w:rPr>
          <w:rFonts w:ascii="Garamond" w:hAnsi="Garamond"/>
          <w:b/>
          <w:bCs/>
        </w:rPr>
        <w:t>Apollonya</w:t>
      </w:r>
      <w:r w:rsidR="00275EB1">
        <w:rPr>
          <w:rFonts w:ascii="Garamond" w:hAnsi="Garamond"/>
          <w:b/>
          <w:bCs/>
        </w:rPr>
        <w:t xml:space="preserve"> Porcelli</w:t>
      </w:r>
      <w:r w:rsidR="00275EB1" w:rsidRPr="009B1A4B">
        <w:rPr>
          <w:rFonts w:ascii="Garamond" w:hAnsi="Garamond"/>
          <w:bCs/>
        </w:rPr>
        <w:t xml:space="preserve">, </w:t>
      </w:r>
      <w:r w:rsidR="00275EB1">
        <w:rPr>
          <w:rFonts w:ascii="Garamond" w:hAnsi="Garamond"/>
          <w:bCs/>
        </w:rPr>
        <w:t>2019</w:t>
      </w:r>
      <w:r w:rsidR="00275EB1" w:rsidRPr="009B1A4B">
        <w:rPr>
          <w:rFonts w:ascii="Garamond" w:hAnsi="Garamond"/>
          <w:bCs/>
        </w:rPr>
        <w:t>, “Book Review:</w:t>
      </w:r>
      <w:r w:rsidR="00275EB1">
        <w:rPr>
          <w:rFonts w:ascii="Garamond" w:hAnsi="Garamond"/>
          <w:bCs/>
        </w:rPr>
        <w:t xml:space="preserve"> Coastal Lives: Nature, Capital, and the Struggle for Artisanal Fisheries in Peru</w:t>
      </w:r>
      <w:r w:rsidR="00275EB1" w:rsidRPr="009B1A4B">
        <w:rPr>
          <w:rFonts w:ascii="Garamond" w:hAnsi="Garamond"/>
          <w:bCs/>
        </w:rPr>
        <w:t xml:space="preserve">,” </w:t>
      </w:r>
      <w:r w:rsidR="00275EB1">
        <w:rPr>
          <w:rFonts w:ascii="Garamond" w:hAnsi="Garamond"/>
          <w:bCs/>
          <w:i/>
        </w:rPr>
        <w:t xml:space="preserve">Journal of Latin American Geography, </w:t>
      </w:r>
      <w:r w:rsidR="001466A1">
        <w:rPr>
          <w:rFonts w:ascii="Garamond" w:hAnsi="Garamond"/>
          <w:bCs/>
        </w:rPr>
        <w:t>(</w:t>
      </w:r>
      <w:r w:rsidR="00275EB1">
        <w:rPr>
          <w:rFonts w:ascii="Garamond" w:hAnsi="Garamond"/>
          <w:bCs/>
        </w:rPr>
        <w:t>forthcoming</w:t>
      </w:r>
      <w:r w:rsidR="001466A1">
        <w:rPr>
          <w:rFonts w:ascii="Garamond" w:hAnsi="Garamond"/>
          <w:bCs/>
        </w:rPr>
        <w:t>)</w:t>
      </w:r>
      <w:r w:rsidR="00275EB1" w:rsidRPr="009B1A4B">
        <w:rPr>
          <w:rFonts w:ascii="Garamond" w:hAnsi="Garamond"/>
          <w:bCs/>
        </w:rPr>
        <w:t xml:space="preserve"> </w:t>
      </w:r>
      <w:r w:rsidR="00275EB1">
        <w:rPr>
          <w:rFonts w:ascii="Garamond" w:hAnsi="Garamond"/>
          <w:bCs/>
        </w:rPr>
        <w:br/>
      </w:r>
      <w:r w:rsidR="00EC27AC" w:rsidRPr="009B1A4B">
        <w:rPr>
          <w:rFonts w:ascii="Garamond" w:hAnsi="Garamond"/>
          <w:bCs/>
          <w:i/>
        </w:rPr>
        <w:br/>
      </w:r>
      <w:r w:rsidR="00EC27AC" w:rsidRPr="009B1A4B">
        <w:rPr>
          <w:rFonts w:ascii="Garamond" w:hAnsi="Garamond"/>
          <w:b/>
          <w:bCs/>
        </w:rPr>
        <w:t>Apollonya</w:t>
      </w:r>
      <w:r w:rsidR="00882947">
        <w:rPr>
          <w:rFonts w:ascii="Garamond" w:hAnsi="Garamond"/>
          <w:b/>
          <w:bCs/>
        </w:rPr>
        <w:t xml:space="preserve"> Porcelli</w:t>
      </w:r>
      <w:r w:rsidR="00EC27AC" w:rsidRPr="009B1A4B">
        <w:rPr>
          <w:rFonts w:ascii="Garamond" w:hAnsi="Garamond"/>
          <w:bCs/>
        </w:rPr>
        <w:t xml:space="preserve">, </w:t>
      </w:r>
      <w:r w:rsidR="004B2E15" w:rsidRPr="009B1A4B">
        <w:rPr>
          <w:rFonts w:ascii="Garamond" w:hAnsi="Garamond"/>
          <w:bCs/>
        </w:rPr>
        <w:t xml:space="preserve">2016, </w:t>
      </w:r>
      <w:r w:rsidR="00EC27AC" w:rsidRPr="009B1A4B">
        <w:rPr>
          <w:rFonts w:ascii="Garamond" w:hAnsi="Garamond"/>
          <w:bCs/>
        </w:rPr>
        <w:t>“Book Review: Tragedy of the Commodity</w:t>
      </w:r>
      <w:r w:rsidR="00B75B72" w:rsidRPr="009B1A4B">
        <w:rPr>
          <w:rFonts w:ascii="Garamond" w:hAnsi="Garamond"/>
          <w:bCs/>
        </w:rPr>
        <w:t>: Oceans, Fisheries, and Aquaculture</w:t>
      </w:r>
      <w:r w:rsidR="00EC27AC" w:rsidRPr="009B1A4B">
        <w:rPr>
          <w:rFonts w:ascii="Garamond" w:hAnsi="Garamond"/>
          <w:bCs/>
        </w:rPr>
        <w:t xml:space="preserve">,” </w:t>
      </w:r>
      <w:r w:rsidR="00EC27AC" w:rsidRPr="009B1A4B">
        <w:rPr>
          <w:rFonts w:ascii="Garamond" w:hAnsi="Garamond"/>
          <w:bCs/>
          <w:i/>
        </w:rPr>
        <w:t>Contemporary Sociology</w:t>
      </w:r>
      <w:r w:rsidR="00D15F3A" w:rsidRPr="009B1A4B">
        <w:rPr>
          <w:rFonts w:ascii="Garamond" w:hAnsi="Garamond"/>
          <w:bCs/>
        </w:rPr>
        <w:t xml:space="preserve"> 45(6): 761-763</w:t>
      </w:r>
    </w:p>
    <w:p w14:paraId="4B72E9D8" w14:textId="77777777" w:rsidR="00882947" w:rsidRDefault="00EC27AC" w:rsidP="00EC27AC">
      <w:pPr>
        <w:spacing w:before="100" w:beforeAutospacing="1" w:after="100" w:afterAutospacing="1"/>
        <w:rPr>
          <w:rFonts w:ascii="Garamond" w:hAnsi="Garamond"/>
          <w:bCs/>
        </w:rPr>
      </w:pPr>
      <w:r w:rsidRPr="00770FFE">
        <w:rPr>
          <w:rFonts w:ascii="Garamond" w:hAnsi="Garamond"/>
          <w:bCs/>
          <w:i/>
          <w:sz w:val="28"/>
          <w:szCs w:val="28"/>
        </w:rPr>
        <w:t>Other</w:t>
      </w:r>
      <w:r w:rsidR="00C90675" w:rsidRPr="009B1A4B">
        <w:rPr>
          <w:rFonts w:ascii="Garamond" w:hAnsi="Garamond"/>
          <w:bCs/>
          <w:i/>
        </w:rPr>
        <w:br/>
      </w:r>
      <w:r w:rsidR="00C90675" w:rsidRPr="009B1A4B">
        <w:rPr>
          <w:rFonts w:ascii="Garamond" w:hAnsi="Garamond"/>
          <w:b/>
          <w:bCs/>
        </w:rPr>
        <w:t>Apollonya</w:t>
      </w:r>
      <w:r w:rsidR="00882947">
        <w:rPr>
          <w:rFonts w:ascii="Garamond" w:hAnsi="Garamond"/>
          <w:b/>
          <w:bCs/>
        </w:rPr>
        <w:t xml:space="preserve"> Porcelli</w:t>
      </w:r>
      <w:r w:rsidR="003F3498" w:rsidRPr="009B1A4B">
        <w:rPr>
          <w:rFonts w:ascii="Garamond" w:hAnsi="Garamond"/>
          <w:bCs/>
        </w:rPr>
        <w:t>,</w:t>
      </w:r>
      <w:r w:rsidR="00C90675" w:rsidRPr="009B1A4B">
        <w:rPr>
          <w:rFonts w:ascii="Garamond" w:hAnsi="Garamond"/>
          <w:bCs/>
        </w:rPr>
        <w:t xml:space="preserve"> </w:t>
      </w:r>
      <w:r w:rsidR="003F3498" w:rsidRPr="009B1A4B">
        <w:rPr>
          <w:rFonts w:ascii="Garamond" w:hAnsi="Garamond"/>
          <w:bCs/>
        </w:rPr>
        <w:t xml:space="preserve">2018, </w:t>
      </w:r>
      <w:r w:rsidR="00C90675" w:rsidRPr="009B1A4B">
        <w:rPr>
          <w:rFonts w:ascii="Garamond" w:hAnsi="Garamond"/>
          <w:bCs/>
        </w:rPr>
        <w:t xml:space="preserve">“The National Oceanic and Atmospheric Association (NOAA)”, “Maritime Organizations” in Eds Rainer Buschmann and </w:t>
      </w:r>
      <w:r w:rsidR="00C8448A" w:rsidRPr="009B1A4B">
        <w:rPr>
          <w:rFonts w:ascii="Garamond" w:hAnsi="Garamond"/>
          <w:bCs/>
        </w:rPr>
        <w:t>Lance Nolde.</w:t>
      </w:r>
      <w:r w:rsidR="00C90675" w:rsidRPr="009B1A4B">
        <w:rPr>
          <w:rFonts w:ascii="Garamond" w:hAnsi="Garamond"/>
          <w:bCs/>
        </w:rPr>
        <w:t xml:space="preserve"> </w:t>
      </w:r>
      <w:r w:rsidR="008A5F62" w:rsidRPr="009B1A4B">
        <w:rPr>
          <w:rFonts w:ascii="Garamond" w:hAnsi="Garamond"/>
          <w:bCs/>
          <w:i/>
        </w:rPr>
        <w:t>The</w:t>
      </w:r>
      <w:r w:rsidR="008A5F62" w:rsidRPr="009B1A4B">
        <w:rPr>
          <w:rFonts w:ascii="Garamond" w:eastAsia="Times New Roman" w:hAnsi="Garamond"/>
          <w:i/>
          <w:iCs/>
        </w:rPr>
        <w:t xml:space="preserve"> World's Oceans: Geography, History, and Environment</w:t>
      </w:r>
      <w:r w:rsidR="00C8448A" w:rsidRPr="009B1A4B">
        <w:rPr>
          <w:rFonts w:ascii="Garamond" w:hAnsi="Garamond"/>
          <w:bCs/>
          <w:i/>
        </w:rPr>
        <w:t>.</w:t>
      </w:r>
      <w:r w:rsidR="00C90675" w:rsidRPr="009B1A4B">
        <w:rPr>
          <w:rFonts w:ascii="Garamond" w:hAnsi="Garamond"/>
          <w:bCs/>
          <w:i/>
        </w:rPr>
        <w:t xml:space="preserve"> </w:t>
      </w:r>
      <w:r w:rsidR="00C8448A" w:rsidRPr="009B1A4B">
        <w:rPr>
          <w:rFonts w:ascii="Garamond" w:hAnsi="Garamond"/>
          <w:bCs/>
        </w:rPr>
        <w:t xml:space="preserve">Santa Barbara, CA: </w:t>
      </w:r>
      <w:r w:rsidR="00C90675" w:rsidRPr="009B1A4B">
        <w:rPr>
          <w:rFonts w:ascii="Garamond" w:hAnsi="Garamond"/>
          <w:bCs/>
        </w:rPr>
        <w:t>ABC-CLIO</w:t>
      </w:r>
      <w:r w:rsidR="008E6704" w:rsidRPr="009B1A4B">
        <w:rPr>
          <w:rFonts w:ascii="Garamond" w:hAnsi="Garamond"/>
          <w:bCs/>
        </w:rPr>
        <w:t xml:space="preserve"> </w:t>
      </w:r>
    </w:p>
    <w:p w14:paraId="20CF9E1F" w14:textId="31F5BC33" w:rsidR="00832C20" w:rsidRDefault="00EC27AC" w:rsidP="00832C20">
      <w:pPr>
        <w:spacing w:before="100" w:beforeAutospacing="1" w:after="100" w:afterAutospacing="1"/>
        <w:rPr>
          <w:rFonts w:ascii="Garamond" w:hAnsi="Garamond"/>
          <w:bCs/>
        </w:rPr>
      </w:pPr>
      <w:r w:rsidRPr="009B1A4B">
        <w:rPr>
          <w:rFonts w:ascii="Garamond" w:hAnsi="Garamond"/>
          <w:bCs/>
        </w:rPr>
        <w:t>Camila</w:t>
      </w:r>
      <w:r w:rsidR="00882947">
        <w:rPr>
          <w:rFonts w:ascii="Garamond" w:hAnsi="Garamond"/>
          <w:bCs/>
        </w:rPr>
        <w:t xml:space="preserve"> Bustos</w:t>
      </w:r>
      <w:r w:rsidRPr="009B1A4B">
        <w:rPr>
          <w:rFonts w:ascii="Garamond" w:hAnsi="Garamond"/>
          <w:bCs/>
        </w:rPr>
        <w:t xml:space="preserve">, Ricarda Hammer, Christopher S. Kelly, Michael W. Murphy, </w:t>
      </w:r>
      <w:r w:rsidRPr="009B1A4B">
        <w:rPr>
          <w:rFonts w:ascii="Garamond" w:hAnsi="Garamond"/>
          <w:b/>
          <w:bCs/>
        </w:rPr>
        <w:t>Apollonya Porcelli</w:t>
      </w:r>
      <w:r w:rsidRPr="009B1A4B">
        <w:rPr>
          <w:rFonts w:ascii="Garamond" w:hAnsi="Garamond"/>
          <w:bCs/>
        </w:rPr>
        <w:t xml:space="preserve">, </w:t>
      </w:r>
      <w:r w:rsidR="00A14AB0">
        <w:rPr>
          <w:rFonts w:ascii="Garamond" w:hAnsi="Garamond"/>
          <w:bCs/>
        </w:rPr>
        <w:t xml:space="preserve">2015, </w:t>
      </w:r>
      <w:r w:rsidRPr="009B1A4B">
        <w:rPr>
          <w:rFonts w:ascii="Garamond" w:hAnsi="Garamond"/>
          <w:bCs/>
        </w:rPr>
        <w:t xml:space="preserve">“Raising the Curtain Against Pseudoscientific Racism” </w:t>
      </w:r>
      <w:r w:rsidR="00107264" w:rsidRPr="009B1A4B">
        <w:rPr>
          <w:rFonts w:ascii="Garamond" w:hAnsi="Garamond"/>
          <w:bCs/>
          <w:i/>
        </w:rPr>
        <w:t xml:space="preserve">The </w:t>
      </w:r>
      <w:r w:rsidRPr="009B1A4B">
        <w:rPr>
          <w:rFonts w:ascii="Garamond" w:hAnsi="Garamond"/>
          <w:bCs/>
          <w:i/>
        </w:rPr>
        <w:t>Brown Daily Herald</w:t>
      </w:r>
      <w:r w:rsidRPr="009B1A4B">
        <w:rPr>
          <w:rFonts w:ascii="Garamond" w:hAnsi="Garamond"/>
          <w:bCs/>
        </w:rPr>
        <w:t>. October 30</w:t>
      </w:r>
    </w:p>
    <w:p w14:paraId="3B41B670" w14:textId="77777777" w:rsidR="002803A6" w:rsidRDefault="002803A6" w:rsidP="00832C20">
      <w:pPr>
        <w:spacing w:before="100" w:beforeAutospacing="1" w:after="100" w:afterAutospacing="1"/>
        <w:rPr>
          <w:rFonts w:ascii="Garamond" w:hAnsi="Garamond"/>
          <w:bCs/>
        </w:rPr>
      </w:pPr>
    </w:p>
    <w:p w14:paraId="6300AC38" w14:textId="77777777" w:rsidR="002803A6" w:rsidRDefault="002803A6" w:rsidP="00832C20">
      <w:pPr>
        <w:spacing w:before="100" w:beforeAutospacing="1" w:after="100" w:afterAutospacing="1"/>
        <w:rPr>
          <w:rFonts w:ascii="Garamond" w:hAnsi="Garamond"/>
          <w:bCs/>
          <w:i/>
        </w:rPr>
      </w:pPr>
    </w:p>
    <w:p w14:paraId="2650A24C" w14:textId="4F3BE55C" w:rsidR="008E6704" w:rsidRPr="00126521" w:rsidRDefault="00264ACD" w:rsidP="00254BBB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PROFESSIONAL</w:t>
      </w:r>
      <w:r w:rsidR="00AC5E85">
        <w:rPr>
          <w:rFonts w:ascii="Garamond" w:hAnsi="Garamond"/>
          <w:b/>
          <w:bCs/>
          <w:sz w:val="28"/>
          <w:szCs w:val="28"/>
        </w:rPr>
        <w:t xml:space="preserve"> </w:t>
      </w:r>
      <w:r w:rsidR="00126521">
        <w:rPr>
          <w:rFonts w:ascii="Garamond" w:hAnsi="Garamond"/>
          <w:b/>
          <w:bCs/>
          <w:sz w:val="28"/>
          <w:szCs w:val="28"/>
        </w:rPr>
        <w:t>PRESENTATIONS (Selected)</w:t>
      </w:r>
      <w:r w:rsidR="00126521">
        <w:rPr>
          <w:rFonts w:ascii="Garamond" w:hAnsi="Garamond"/>
          <w:b/>
          <w:bCs/>
          <w:sz w:val="28"/>
          <w:szCs w:val="28"/>
        </w:rPr>
        <w:tab/>
      </w:r>
      <w:r w:rsidR="00126521">
        <w:rPr>
          <w:rFonts w:ascii="Garamond" w:hAnsi="Garamond"/>
          <w:b/>
          <w:bCs/>
          <w:sz w:val="28"/>
          <w:szCs w:val="28"/>
        </w:rPr>
        <w:tab/>
      </w:r>
      <w:r w:rsidR="00126521">
        <w:rPr>
          <w:rFonts w:ascii="Garamond" w:hAnsi="Garamond"/>
          <w:b/>
          <w:bCs/>
          <w:sz w:val="28"/>
          <w:szCs w:val="28"/>
        </w:rPr>
        <w:tab/>
      </w:r>
      <w:r w:rsidR="00126521">
        <w:rPr>
          <w:rFonts w:ascii="Garamond" w:hAnsi="Garamond"/>
          <w:b/>
          <w:bCs/>
          <w:sz w:val="28"/>
          <w:szCs w:val="28"/>
        </w:rPr>
        <w:tab/>
      </w:r>
    </w:p>
    <w:p w14:paraId="1AEED137" w14:textId="7F359AF1" w:rsidR="000056D8" w:rsidRDefault="000056D8" w:rsidP="00BB3887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>2019</w:t>
      </w:r>
      <w:r>
        <w:rPr>
          <w:rFonts w:ascii="Garamond" w:hAnsi="Garamond"/>
          <w:bCs/>
        </w:rPr>
        <w:tab/>
      </w:r>
      <w:r w:rsidR="00E07547">
        <w:rPr>
          <w:rFonts w:ascii="Garamond" w:hAnsi="Garamond"/>
          <w:bCs/>
        </w:rPr>
        <w:t>“‘</w:t>
      </w:r>
      <w:r>
        <w:rPr>
          <w:rFonts w:ascii="Garamond" w:hAnsi="Garamond"/>
          <w:bCs/>
        </w:rPr>
        <w:t xml:space="preserve">When it smells, it pays!’: How a global environmental crisis influenced epistemic shifts in local science.” </w:t>
      </w:r>
      <w:r w:rsidRPr="009B1A4B">
        <w:rPr>
          <w:rFonts w:ascii="Garamond" w:hAnsi="Garamond"/>
          <w:bCs/>
        </w:rPr>
        <w:t xml:space="preserve">Paper presentation at </w:t>
      </w:r>
      <w:r w:rsidR="00160064">
        <w:rPr>
          <w:rFonts w:ascii="Garamond" w:hAnsi="Garamond"/>
          <w:bCs/>
        </w:rPr>
        <w:t xml:space="preserve">the </w:t>
      </w:r>
      <w:r>
        <w:rPr>
          <w:rFonts w:ascii="Garamond" w:hAnsi="Garamond"/>
          <w:bCs/>
        </w:rPr>
        <w:t>American Sociological Association (ASA)</w:t>
      </w:r>
      <w:r w:rsidRPr="009B1A4B">
        <w:rPr>
          <w:rFonts w:ascii="Garamond" w:hAnsi="Garamond"/>
          <w:bCs/>
        </w:rPr>
        <w:t xml:space="preserve"> Ann</w:t>
      </w:r>
      <w:r>
        <w:rPr>
          <w:rFonts w:ascii="Garamond" w:hAnsi="Garamond"/>
          <w:bCs/>
        </w:rPr>
        <w:t>ual Conference—New York, NY.</w:t>
      </w:r>
    </w:p>
    <w:p w14:paraId="316D5E28" w14:textId="77777777" w:rsidR="00160064" w:rsidRDefault="00160064" w:rsidP="00BB3887">
      <w:pPr>
        <w:tabs>
          <w:tab w:val="left" w:pos="1440"/>
        </w:tabs>
        <w:ind w:left="720" w:hanging="720"/>
        <w:rPr>
          <w:rFonts w:ascii="Garamond" w:hAnsi="Garamond"/>
          <w:bCs/>
        </w:rPr>
      </w:pPr>
    </w:p>
    <w:p w14:paraId="3BBC4C91" w14:textId="21EBBBDB" w:rsidR="00160064" w:rsidRPr="009B1A4B" w:rsidRDefault="00160064" w:rsidP="00160064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>2019</w:t>
      </w:r>
      <w:r>
        <w:rPr>
          <w:rFonts w:ascii="Garamond" w:hAnsi="Garamond"/>
          <w:bCs/>
        </w:rPr>
        <w:tab/>
        <w:t xml:space="preserve">“Towards a sociology of scientific upwellings: Shifts in Peruvian oceanography, 1972-1992.” </w:t>
      </w:r>
      <w:r w:rsidRPr="009B1A4B">
        <w:rPr>
          <w:rFonts w:ascii="Garamond" w:hAnsi="Garamond"/>
          <w:bCs/>
        </w:rPr>
        <w:t>Paper presentation at the American Association of Geographers (AAG) Annual Conference—</w:t>
      </w:r>
      <w:r w:rsidR="00E25CEE">
        <w:rPr>
          <w:rFonts w:ascii="Garamond" w:hAnsi="Garamond"/>
          <w:bCs/>
        </w:rPr>
        <w:t>Washington</w:t>
      </w:r>
      <w:r>
        <w:rPr>
          <w:rFonts w:ascii="Garamond" w:hAnsi="Garamond"/>
          <w:bCs/>
        </w:rPr>
        <w:t xml:space="preserve"> DC</w:t>
      </w:r>
      <w:r w:rsidRPr="009B1A4B">
        <w:rPr>
          <w:rFonts w:ascii="Garamond" w:hAnsi="Garamond"/>
          <w:bCs/>
        </w:rPr>
        <w:t>.</w:t>
      </w:r>
    </w:p>
    <w:p w14:paraId="56DCDD08" w14:textId="77777777" w:rsidR="000056D8" w:rsidRDefault="000056D8" w:rsidP="00160064">
      <w:pPr>
        <w:tabs>
          <w:tab w:val="left" w:pos="1440"/>
        </w:tabs>
        <w:rPr>
          <w:rFonts w:ascii="Garamond" w:hAnsi="Garamond"/>
          <w:bCs/>
        </w:rPr>
      </w:pPr>
    </w:p>
    <w:p w14:paraId="2155D2E3" w14:textId="71513733" w:rsidR="00AD0FDC" w:rsidRPr="009B1A4B" w:rsidRDefault="00BB3887" w:rsidP="00BB3887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BB3887">
        <w:rPr>
          <w:rFonts w:ascii="Garamond" w:hAnsi="Garamond"/>
          <w:bCs/>
        </w:rPr>
        <w:t>2018</w:t>
      </w:r>
      <w:r>
        <w:rPr>
          <w:rFonts w:ascii="Garamond" w:hAnsi="Garamond"/>
          <w:b/>
          <w:bCs/>
        </w:rPr>
        <w:t xml:space="preserve"> </w:t>
      </w:r>
      <w:r w:rsidR="001C79D1">
        <w:rPr>
          <w:rFonts w:ascii="Garamond" w:hAnsi="Garamond"/>
          <w:b/>
          <w:bCs/>
        </w:rPr>
        <w:tab/>
      </w:r>
      <w:r w:rsidR="00AD0FDC" w:rsidRPr="009B1A4B">
        <w:rPr>
          <w:rFonts w:ascii="Garamond" w:hAnsi="Garamond"/>
          <w:bCs/>
        </w:rPr>
        <w:t>“</w:t>
      </w:r>
      <w:r w:rsidR="008477A1" w:rsidRPr="008477A1">
        <w:rPr>
          <w:rFonts w:ascii="Garamond" w:hAnsi="Garamond"/>
          <w:bCs/>
        </w:rPr>
        <w:t xml:space="preserve">The </w:t>
      </w:r>
      <w:r w:rsidR="00490D34">
        <w:rPr>
          <w:rFonts w:ascii="Garamond" w:hAnsi="Garamond"/>
          <w:bCs/>
        </w:rPr>
        <w:t xml:space="preserve">making of a social laboratory: </w:t>
      </w:r>
      <w:r w:rsidR="006517ED">
        <w:rPr>
          <w:rFonts w:ascii="Garamond" w:hAnsi="Garamond"/>
          <w:bCs/>
        </w:rPr>
        <w:t>L</w:t>
      </w:r>
      <w:r w:rsidR="008477A1" w:rsidRPr="008477A1">
        <w:rPr>
          <w:rFonts w:ascii="Garamond" w:hAnsi="Garamond"/>
          <w:bCs/>
        </w:rPr>
        <w:t xml:space="preserve">abor movements, </w:t>
      </w:r>
      <w:r w:rsidR="00467BC4">
        <w:rPr>
          <w:rFonts w:ascii="Garamond" w:hAnsi="Garamond"/>
          <w:bCs/>
        </w:rPr>
        <w:t>private research centers (</w:t>
      </w:r>
      <w:r w:rsidR="008477A1" w:rsidRPr="008477A1">
        <w:rPr>
          <w:rFonts w:ascii="Garamond" w:hAnsi="Garamond"/>
          <w:bCs/>
        </w:rPr>
        <w:t>PRCs</w:t>
      </w:r>
      <w:r w:rsidR="00467BC4">
        <w:rPr>
          <w:rFonts w:ascii="Garamond" w:hAnsi="Garamond"/>
          <w:bCs/>
        </w:rPr>
        <w:t>)</w:t>
      </w:r>
      <w:r w:rsidR="008477A1" w:rsidRPr="008477A1">
        <w:rPr>
          <w:rFonts w:ascii="Garamond" w:hAnsi="Garamond"/>
          <w:bCs/>
        </w:rPr>
        <w:t>, and sociologists</w:t>
      </w:r>
      <w:r w:rsidR="00667A7E" w:rsidRPr="009B1A4B">
        <w:rPr>
          <w:rFonts w:ascii="Garamond" w:hAnsi="Garamond"/>
          <w:bCs/>
        </w:rPr>
        <w:t>.</w:t>
      </w:r>
      <w:r w:rsidR="00AD0FDC" w:rsidRPr="009B1A4B">
        <w:rPr>
          <w:rFonts w:ascii="Garamond" w:hAnsi="Garamond"/>
          <w:bCs/>
        </w:rPr>
        <w:t xml:space="preserve">” Paper presentation at </w:t>
      </w:r>
      <w:r w:rsidR="00160064">
        <w:rPr>
          <w:rFonts w:ascii="Garamond" w:hAnsi="Garamond"/>
          <w:bCs/>
        </w:rPr>
        <w:t>the ASA</w:t>
      </w:r>
      <w:r w:rsidR="00AD0FDC" w:rsidRPr="009B1A4B">
        <w:rPr>
          <w:rFonts w:ascii="Garamond" w:hAnsi="Garamond"/>
          <w:bCs/>
        </w:rPr>
        <w:t xml:space="preserve"> Ann</w:t>
      </w:r>
      <w:r>
        <w:rPr>
          <w:rFonts w:ascii="Garamond" w:hAnsi="Garamond"/>
          <w:bCs/>
        </w:rPr>
        <w:t xml:space="preserve">ual Conference—Philadelphia, PA. </w:t>
      </w:r>
    </w:p>
    <w:p w14:paraId="5FDFC566" w14:textId="77777777" w:rsidR="00AD0FDC" w:rsidRPr="009B1A4B" w:rsidRDefault="00AD0FDC" w:rsidP="00254BBB">
      <w:pPr>
        <w:tabs>
          <w:tab w:val="left" w:pos="1440"/>
        </w:tabs>
        <w:rPr>
          <w:rFonts w:ascii="Garamond" w:hAnsi="Garamond"/>
          <w:bCs/>
        </w:rPr>
      </w:pPr>
    </w:p>
    <w:p w14:paraId="0DA4F6E9" w14:textId="54488AD8" w:rsidR="00AD0FDC" w:rsidRPr="009B1A4B" w:rsidRDefault="00BB3887" w:rsidP="00BB3887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BB3887">
        <w:rPr>
          <w:rFonts w:ascii="Garamond" w:hAnsi="Garamond"/>
          <w:bCs/>
        </w:rPr>
        <w:t>2018</w:t>
      </w:r>
      <w:r>
        <w:rPr>
          <w:rFonts w:ascii="Garamond" w:hAnsi="Garamond"/>
          <w:b/>
          <w:bCs/>
        </w:rPr>
        <w:t xml:space="preserve"> </w:t>
      </w:r>
      <w:r w:rsidR="001C79D1">
        <w:rPr>
          <w:rFonts w:ascii="Garamond" w:hAnsi="Garamond"/>
          <w:b/>
          <w:bCs/>
        </w:rPr>
        <w:tab/>
      </w:r>
      <w:r w:rsidR="00AD0FDC" w:rsidRPr="009B1A4B">
        <w:rPr>
          <w:rFonts w:ascii="Garamond" w:hAnsi="Garamond"/>
          <w:bCs/>
        </w:rPr>
        <w:t xml:space="preserve">“Selling the city: Activist professionals and the transformation of community development.” </w:t>
      </w:r>
      <w:r w:rsidR="001C79D1">
        <w:rPr>
          <w:rFonts w:ascii="Garamond" w:hAnsi="Garamond"/>
          <w:bCs/>
        </w:rPr>
        <w:t xml:space="preserve">With Aaron Niznik. </w:t>
      </w:r>
      <w:r w:rsidR="00AD0FDC" w:rsidRPr="009B1A4B">
        <w:rPr>
          <w:rFonts w:ascii="Garamond" w:hAnsi="Garamond"/>
          <w:bCs/>
        </w:rPr>
        <w:t xml:space="preserve">Paper presentation at </w:t>
      </w:r>
      <w:r w:rsidR="00160064">
        <w:rPr>
          <w:rFonts w:ascii="Garamond" w:hAnsi="Garamond"/>
          <w:bCs/>
        </w:rPr>
        <w:t xml:space="preserve">the </w:t>
      </w:r>
      <w:r w:rsidR="00596CDC">
        <w:rPr>
          <w:rFonts w:ascii="Garamond" w:hAnsi="Garamond"/>
          <w:bCs/>
        </w:rPr>
        <w:t>ASA</w:t>
      </w:r>
      <w:r w:rsidR="00AD0FDC" w:rsidRPr="009B1A4B">
        <w:rPr>
          <w:rFonts w:ascii="Garamond" w:hAnsi="Garamond"/>
          <w:bCs/>
        </w:rPr>
        <w:t xml:space="preserve"> Ann</w:t>
      </w:r>
      <w:r>
        <w:rPr>
          <w:rFonts w:ascii="Garamond" w:hAnsi="Garamond"/>
          <w:bCs/>
        </w:rPr>
        <w:t>ual Conference—Philadelphia, PA.</w:t>
      </w:r>
    </w:p>
    <w:p w14:paraId="0A10E200" w14:textId="77777777" w:rsidR="00BE7D81" w:rsidRPr="009B1A4B" w:rsidRDefault="00BE7D81" w:rsidP="00254BBB">
      <w:pPr>
        <w:tabs>
          <w:tab w:val="left" w:pos="1440"/>
        </w:tabs>
        <w:rPr>
          <w:rFonts w:ascii="Garamond" w:hAnsi="Garamond"/>
          <w:bCs/>
        </w:rPr>
      </w:pPr>
    </w:p>
    <w:p w14:paraId="44BABDE4" w14:textId="61F15744" w:rsidR="00BE7D81" w:rsidRPr="009B1A4B" w:rsidRDefault="007A5CA8" w:rsidP="007A5CA8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7A5CA8">
        <w:rPr>
          <w:rFonts w:ascii="Garamond" w:hAnsi="Garamond"/>
          <w:bCs/>
        </w:rPr>
        <w:t>2018</w:t>
      </w:r>
      <w:r>
        <w:rPr>
          <w:rFonts w:ascii="Garamond" w:hAnsi="Garamond"/>
          <w:b/>
          <w:bCs/>
        </w:rPr>
        <w:t xml:space="preserve"> </w:t>
      </w:r>
      <w:r w:rsidR="001C79D1">
        <w:rPr>
          <w:rFonts w:ascii="Garamond" w:hAnsi="Garamond"/>
          <w:b/>
          <w:bCs/>
        </w:rPr>
        <w:tab/>
      </w:r>
      <w:r w:rsidR="00BE7D81" w:rsidRPr="009B1A4B">
        <w:rPr>
          <w:rFonts w:ascii="Garamond" w:hAnsi="Garamond"/>
          <w:bCs/>
        </w:rPr>
        <w:t xml:space="preserve">“An upwelling of expertise: The collapse of the Peruvian anchoveta fishery and the rise of science </w:t>
      </w:r>
      <w:r w:rsidR="00BE7D81" w:rsidRPr="009B1A4B">
        <w:rPr>
          <w:rFonts w:ascii="Garamond" w:hAnsi="Garamond"/>
          <w:bCs/>
          <w:i/>
        </w:rPr>
        <w:t>desde abajo</w:t>
      </w:r>
      <w:r w:rsidR="00BE7D81" w:rsidRPr="009B1A4B">
        <w:rPr>
          <w:rFonts w:ascii="Garamond" w:hAnsi="Garamond"/>
          <w:bCs/>
        </w:rPr>
        <w:t xml:space="preserve"> (from below).” Paper presentation at the </w:t>
      </w:r>
      <w:r w:rsidR="00160064">
        <w:rPr>
          <w:rFonts w:ascii="Garamond" w:hAnsi="Garamond"/>
          <w:bCs/>
        </w:rPr>
        <w:t>AAG</w:t>
      </w:r>
      <w:r w:rsidR="00BE7D81" w:rsidRPr="009B1A4B">
        <w:rPr>
          <w:rFonts w:ascii="Garamond" w:hAnsi="Garamond"/>
          <w:bCs/>
        </w:rPr>
        <w:t xml:space="preserve"> Annual Conference—New Orleans, LA.</w:t>
      </w:r>
    </w:p>
    <w:p w14:paraId="11E44C9C" w14:textId="77777777" w:rsidR="00AD0FDC" w:rsidRPr="009B1A4B" w:rsidRDefault="00AD0FDC" w:rsidP="00254BBB">
      <w:pPr>
        <w:tabs>
          <w:tab w:val="left" w:pos="1440"/>
        </w:tabs>
        <w:rPr>
          <w:rFonts w:ascii="Garamond" w:hAnsi="Garamond"/>
          <w:bCs/>
        </w:rPr>
      </w:pPr>
    </w:p>
    <w:p w14:paraId="03B57FCA" w14:textId="2F67D6D6" w:rsidR="008005DB" w:rsidRPr="009B1A4B" w:rsidRDefault="00FB0C4D" w:rsidP="00FB0C4D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FB0C4D">
        <w:rPr>
          <w:rFonts w:ascii="Garamond" w:hAnsi="Garamond"/>
          <w:bCs/>
        </w:rPr>
        <w:t>2017</w:t>
      </w:r>
      <w:r>
        <w:rPr>
          <w:rFonts w:ascii="Garamond" w:hAnsi="Garamond"/>
          <w:b/>
          <w:bCs/>
        </w:rPr>
        <w:t xml:space="preserve"> </w:t>
      </w:r>
      <w:r w:rsidR="001C79D1">
        <w:rPr>
          <w:rFonts w:ascii="Garamond" w:hAnsi="Garamond"/>
          <w:b/>
          <w:bCs/>
        </w:rPr>
        <w:tab/>
      </w:r>
      <w:r w:rsidR="008E6704" w:rsidRPr="009B1A4B">
        <w:rPr>
          <w:rFonts w:ascii="Garamond" w:hAnsi="Garamond"/>
          <w:bCs/>
        </w:rPr>
        <w:t xml:space="preserve">“Does expertise reproduce inequality? Evidence from the community development movement in Boston.” </w:t>
      </w:r>
      <w:r w:rsidR="001C79D1">
        <w:rPr>
          <w:rFonts w:ascii="Garamond" w:hAnsi="Garamond"/>
          <w:bCs/>
        </w:rPr>
        <w:t xml:space="preserve">With Scott Frickel and Aaron Niznik. </w:t>
      </w:r>
      <w:r w:rsidR="008E6704" w:rsidRPr="009B1A4B">
        <w:rPr>
          <w:rFonts w:ascii="Garamond" w:hAnsi="Garamond"/>
          <w:bCs/>
        </w:rPr>
        <w:t>Presentation at Society for Social Studies of Science</w:t>
      </w:r>
      <w:r w:rsidR="008903EC" w:rsidRPr="009B1A4B">
        <w:rPr>
          <w:rFonts w:ascii="Garamond" w:hAnsi="Garamond"/>
          <w:bCs/>
        </w:rPr>
        <w:t xml:space="preserve"> (SSSS)</w:t>
      </w:r>
      <w:r>
        <w:rPr>
          <w:rFonts w:ascii="Garamond" w:hAnsi="Garamond"/>
          <w:bCs/>
        </w:rPr>
        <w:t>—Boston, MA.</w:t>
      </w:r>
    </w:p>
    <w:p w14:paraId="314100B9" w14:textId="77777777" w:rsidR="003146C2" w:rsidRPr="009B1A4B" w:rsidRDefault="003146C2" w:rsidP="00254BBB">
      <w:pPr>
        <w:tabs>
          <w:tab w:val="left" w:pos="1440"/>
        </w:tabs>
        <w:rPr>
          <w:rFonts w:ascii="Garamond" w:hAnsi="Garamond"/>
          <w:bCs/>
        </w:rPr>
      </w:pPr>
    </w:p>
    <w:p w14:paraId="25C584D0" w14:textId="2D3834B4" w:rsidR="003146C2" w:rsidRPr="009B1A4B" w:rsidRDefault="00FB0C4D" w:rsidP="00FB0C4D">
      <w:pPr>
        <w:tabs>
          <w:tab w:val="left" w:pos="1440"/>
        </w:tabs>
        <w:ind w:left="720" w:hanging="720"/>
        <w:rPr>
          <w:rFonts w:ascii="Garamond" w:hAnsi="Garamond"/>
          <w:bCs/>
          <w:u w:val="single"/>
        </w:rPr>
      </w:pPr>
      <w:r w:rsidRPr="00FB0C4D">
        <w:rPr>
          <w:rFonts w:ascii="Garamond" w:hAnsi="Garamond"/>
          <w:bCs/>
        </w:rPr>
        <w:t>2017</w:t>
      </w:r>
      <w:r>
        <w:rPr>
          <w:rFonts w:ascii="Garamond" w:hAnsi="Garamond"/>
          <w:b/>
          <w:bCs/>
        </w:rPr>
        <w:t xml:space="preserve"> </w:t>
      </w:r>
      <w:r w:rsidR="001C79D1">
        <w:rPr>
          <w:rFonts w:ascii="Garamond" w:hAnsi="Garamond"/>
          <w:b/>
          <w:bCs/>
        </w:rPr>
        <w:tab/>
      </w:r>
      <w:r w:rsidR="003146C2" w:rsidRPr="009B1A4B">
        <w:rPr>
          <w:rFonts w:ascii="Garamond" w:hAnsi="Garamond"/>
          <w:bCs/>
        </w:rPr>
        <w:t>“After the fall: The role of labor in fisheries regulation after the anchovy collapse, 1972-2000.” Presentation at the Latin American Studies Association</w:t>
      </w:r>
      <w:r w:rsidR="00ED1E27" w:rsidRPr="009B1A4B">
        <w:rPr>
          <w:rFonts w:ascii="Garamond" w:hAnsi="Garamond"/>
          <w:bCs/>
        </w:rPr>
        <w:t xml:space="preserve"> (LASA)</w:t>
      </w:r>
      <w:r w:rsidR="00160064">
        <w:rPr>
          <w:rFonts w:ascii="Garamond" w:hAnsi="Garamond"/>
          <w:bCs/>
        </w:rPr>
        <w:t xml:space="preserve"> Annual Conference</w:t>
      </w:r>
      <w:r>
        <w:rPr>
          <w:rFonts w:ascii="Garamond" w:hAnsi="Garamond"/>
          <w:bCs/>
        </w:rPr>
        <w:t>—Lima, Peru.</w:t>
      </w:r>
      <w:r w:rsidR="00795BD2">
        <w:rPr>
          <w:rFonts w:ascii="Garamond" w:hAnsi="Garamond"/>
          <w:bCs/>
        </w:rPr>
        <w:t xml:space="preserve"> (In S</w:t>
      </w:r>
      <w:r w:rsidR="00F144BE">
        <w:rPr>
          <w:rFonts w:ascii="Garamond" w:hAnsi="Garamond"/>
          <w:bCs/>
        </w:rPr>
        <w:t>panish)</w:t>
      </w:r>
    </w:p>
    <w:p w14:paraId="03CF74DF" w14:textId="6D25FF7D" w:rsidR="008005DB" w:rsidRPr="009B1A4B" w:rsidRDefault="008005DB" w:rsidP="00E767CD">
      <w:pPr>
        <w:tabs>
          <w:tab w:val="left" w:pos="1440"/>
        </w:tabs>
        <w:rPr>
          <w:rFonts w:ascii="Garamond" w:hAnsi="Garamond"/>
          <w:bCs/>
        </w:rPr>
      </w:pPr>
    </w:p>
    <w:p w14:paraId="15CF39C4" w14:textId="4CA220CA" w:rsidR="00342A23" w:rsidRPr="009B1A4B" w:rsidRDefault="00FB0C4D" w:rsidP="00FB0C4D">
      <w:pPr>
        <w:tabs>
          <w:tab w:val="left" w:pos="1440"/>
        </w:tabs>
        <w:ind w:left="720" w:hanging="720"/>
        <w:rPr>
          <w:rFonts w:ascii="Garamond" w:hAnsi="Garamond"/>
        </w:rPr>
      </w:pPr>
      <w:r>
        <w:rPr>
          <w:rFonts w:ascii="Garamond" w:hAnsi="Garamond"/>
          <w:bCs/>
        </w:rPr>
        <w:t xml:space="preserve">2016 </w:t>
      </w:r>
      <w:r w:rsidR="001C79D1">
        <w:rPr>
          <w:rFonts w:ascii="Garamond" w:hAnsi="Garamond"/>
          <w:bCs/>
        </w:rPr>
        <w:tab/>
      </w:r>
      <w:r w:rsidR="00342A23" w:rsidRPr="009B1A4B">
        <w:rPr>
          <w:rFonts w:ascii="Garamond" w:hAnsi="Garamond"/>
          <w:bCs/>
        </w:rPr>
        <w:t>“</w:t>
      </w:r>
      <w:r w:rsidR="00B9128C">
        <w:rPr>
          <w:rFonts w:ascii="Garamond" w:hAnsi="Garamond"/>
        </w:rPr>
        <w:t>Ruin’</w:t>
      </w:r>
      <w:r w:rsidR="00D57BF7">
        <w:rPr>
          <w:rFonts w:ascii="Garamond" w:hAnsi="Garamond"/>
        </w:rPr>
        <w:t>s p</w:t>
      </w:r>
      <w:r w:rsidR="00795BD2">
        <w:rPr>
          <w:rFonts w:ascii="Garamond" w:hAnsi="Garamond"/>
        </w:rPr>
        <w:t xml:space="preserve">rogeny: Race, </w:t>
      </w:r>
      <w:r w:rsidR="00D57BF7">
        <w:rPr>
          <w:rFonts w:ascii="Garamond" w:hAnsi="Garamond"/>
        </w:rPr>
        <w:t>environment and Appalachia’s coal camp b</w:t>
      </w:r>
      <w:r w:rsidR="00342A23" w:rsidRPr="009B1A4B">
        <w:rPr>
          <w:rFonts w:ascii="Garamond" w:hAnsi="Garamond"/>
        </w:rPr>
        <w:t xml:space="preserve">lacks.” </w:t>
      </w:r>
      <w:r w:rsidR="001C79D1">
        <w:rPr>
          <w:rFonts w:ascii="Garamond" w:hAnsi="Garamond"/>
        </w:rPr>
        <w:t xml:space="preserve">With Michael W. Murphy and Karida Brown. </w:t>
      </w:r>
      <w:r w:rsidR="00342A23" w:rsidRPr="009B1A4B">
        <w:rPr>
          <w:rFonts w:ascii="Garamond" w:hAnsi="Garamond"/>
        </w:rPr>
        <w:t>Presentation at</w:t>
      </w:r>
      <w:r w:rsidR="00CA7FFA" w:rsidRPr="009B1A4B">
        <w:rPr>
          <w:rFonts w:ascii="Garamond" w:hAnsi="Garamond"/>
        </w:rPr>
        <w:t xml:space="preserve"> </w:t>
      </w:r>
      <w:r w:rsidR="00160064">
        <w:rPr>
          <w:rFonts w:ascii="Garamond" w:hAnsi="Garamond"/>
        </w:rPr>
        <w:t xml:space="preserve">the </w:t>
      </w:r>
      <w:r w:rsidR="00CA7FFA" w:rsidRPr="009B1A4B">
        <w:rPr>
          <w:rFonts w:ascii="Garamond" w:hAnsi="Garamond"/>
        </w:rPr>
        <w:t xml:space="preserve">Southern Sociological Society </w:t>
      </w:r>
      <w:r w:rsidR="00AD0FDC" w:rsidRPr="009B1A4B">
        <w:rPr>
          <w:rFonts w:ascii="Garamond" w:hAnsi="Garamond"/>
        </w:rPr>
        <w:t>(SSS)—</w:t>
      </w:r>
      <w:r>
        <w:rPr>
          <w:rFonts w:ascii="Garamond" w:hAnsi="Garamond"/>
        </w:rPr>
        <w:t>Atlanta, GA.</w:t>
      </w:r>
    </w:p>
    <w:p w14:paraId="22541652" w14:textId="77777777" w:rsidR="00342A23" w:rsidRPr="009B1A4B" w:rsidRDefault="00342A23" w:rsidP="00E767CD">
      <w:pPr>
        <w:tabs>
          <w:tab w:val="left" w:pos="1440"/>
        </w:tabs>
        <w:rPr>
          <w:rFonts w:ascii="Garamond" w:hAnsi="Garamond"/>
          <w:bCs/>
        </w:rPr>
      </w:pPr>
    </w:p>
    <w:p w14:paraId="235644A4" w14:textId="6BD9368B" w:rsidR="00E108DB" w:rsidRPr="009B1A4B" w:rsidRDefault="00FB0C4D" w:rsidP="00FB0C4D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FB0C4D">
        <w:rPr>
          <w:rFonts w:ascii="Garamond" w:hAnsi="Garamond"/>
          <w:bCs/>
        </w:rPr>
        <w:t>201</w:t>
      </w:r>
      <w:r w:rsidR="000056D8">
        <w:rPr>
          <w:rFonts w:ascii="Garamond" w:hAnsi="Garamond"/>
          <w:bCs/>
        </w:rPr>
        <w:t>6</w:t>
      </w:r>
      <w:r>
        <w:rPr>
          <w:rFonts w:ascii="Garamond" w:hAnsi="Garamond"/>
          <w:b/>
          <w:bCs/>
        </w:rPr>
        <w:t xml:space="preserve"> </w:t>
      </w:r>
      <w:r w:rsidR="001C79D1">
        <w:rPr>
          <w:rFonts w:ascii="Garamond" w:hAnsi="Garamond"/>
          <w:b/>
          <w:bCs/>
        </w:rPr>
        <w:tab/>
      </w:r>
      <w:r w:rsidR="00E108DB" w:rsidRPr="009B1A4B">
        <w:rPr>
          <w:rFonts w:ascii="Garamond" w:hAnsi="Garamond"/>
          <w:bCs/>
        </w:rPr>
        <w:t>“</w:t>
      </w:r>
      <w:r w:rsidR="00043F50" w:rsidRPr="009B1A4B">
        <w:rPr>
          <w:rFonts w:ascii="Garamond" w:hAnsi="Garamond"/>
          <w:bCs/>
        </w:rPr>
        <w:t>Asymmetric epistemology: a reflection on interdisciplinarity</w:t>
      </w:r>
      <w:r w:rsidR="00E108DB" w:rsidRPr="009B1A4B">
        <w:rPr>
          <w:rFonts w:ascii="Garamond" w:hAnsi="Garamond"/>
          <w:bCs/>
        </w:rPr>
        <w:t xml:space="preserve">.” </w:t>
      </w:r>
      <w:r w:rsidR="001C79D1">
        <w:rPr>
          <w:rFonts w:ascii="Garamond" w:hAnsi="Garamond"/>
          <w:bCs/>
        </w:rPr>
        <w:t xml:space="preserve">With Amy Teller. </w:t>
      </w:r>
      <w:r w:rsidR="00E108DB" w:rsidRPr="009B1A4B">
        <w:rPr>
          <w:rFonts w:ascii="Garamond" w:hAnsi="Garamond"/>
          <w:bCs/>
        </w:rPr>
        <w:t xml:space="preserve">Presentation at </w:t>
      </w:r>
      <w:r w:rsidR="00160064">
        <w:rPr>
          <w:rFonts w:ascii="Garamond" w:hAnsi="Garamond"/>
          <w:bCs/>
        </w:rPr>
        <w:t xml:space="preserve">the </w:t>
      </w:r>
      <w:r w:rsidR="000056D8" w:rsidRPr="009B1A4B">
        <w:rPr>
          <w:rFonts w:ascii="Garamond" w:hAnsi="Garamond"/>
          <w:bCs/>
        </w:rPr>
        <w:t>Society of Human Ecology Conference (SHE)</w:t>
      </w:r>
      <w:r w:rsidR="000056D8">
        <w:rPr>
          <w:rFonts w:ascii="Garamond" w:hAnsi="Garamond"/>
          <w:bCs/>
        </w:rPr>
        <w:t>—Santa Ana</w:t>
      </w:r>
      <w:r>
        <w:rPr>
          <w:rFonts w:ascii="Garamond" w:hAnsi="Garamond"/>
          <w:bCs/>
        </w:rPr>
        <w:t xml:space="preserve">, </w:t>
      </w:r>
      <w:r w:rsidR="000056D8">
        <w:rPr>
          <w:rFonts w:ascii="Garamond" w:hAnsi="Garamond"/>
          <w:bCs/>
        </w:rPr>
        <w:t>CA</w:t>
      </w:r>
      <w:r>
        <w:rPr>
          <w:rFonts w:ascii="Garamond" w:hAnsi="Garamond"/>
          <w:bCs/>
        </w:rPr>
        <w:t>.</w:t>
      </w:r>
    </w:p>
    <w:p w14:paraId="6CB6844C" w14:textId="77777777" w:rsidR="00E108DB" w:rsidRPr="009B1A4B" w:rsidRDefault="00E108DB" w:rsidP="00E767CD">
      <w:pPr>
        <w:tabs>
          <w:tab w:val="left" w:pos="1440"/>
        </w:tabs>
        <w:rPr>
          <w:rFonts w:ascii="Garamond" w:hAnsi="Garamond"/>
          <w:bCs/>
        </w:rPr>
      </w:pPr>
    </w:p>
    <w:p w14:paraId="629137A5" w14:textId="08245E23" w:rsidR="00E108DB" w:rsidRPr="009B1A4B" w:rsidRDefault="00FB0C4D" w:rsidP="00FB0C4D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2015 </w:t>
      </w:r>
      <w:r w:rsidR="001C79D1">
        <w:rPr>
          <w:rFonts w:ascii="Garamond" w:hAnsi="Garamond"/>
          <w:bCs/>
        </w:rPr>
        <w:tab/>
      </w:r>
      <w:r w:rsidR="00E108DB" w:rsidRPr="009B1A4B">
        <w:rPr>
          <w:rFonts w:ascii="Garamond" w:hAnsi="Garamond"/>
          <w:bCs/>
        </w:rPr>
        <w:t>“Feminist ecology: what is it, how it’s changing</w:t>
      </w:r>
      <w:r w:rsidR="002118F9">
        <w:rPr>
          <w:rFonts w:ascii="Garamond" w:hAnsi="Garamond"/>
          <w:bCs/>
        </w:rPr>
        <w:t>,</w:t>
      </w:r>
      <w:r w:rsidR="00E108DB" w:rsidRPr="009B1A4B">
        <w:rPr>
          <w:rFonts w:ascii="Garamond" w:hAnsi="Garamond"/>
          <w:bCs/>
        </w:rPr>
        <w:t xml:space="preserve"> and what it means for women in science.” </w:t>
      </w:r>
      <w:r w:rsidR="001C79D1">
        <w:rPr>
          <w:rFonts w:ascii="Garamond" w:hAnsi="Garamond"/>
          <w:bCs/>
        </w:rPr>
        <w:t xml:space="preserve">With Amy Teller. </w:t>
      </w:r>
      <w:r w:rsidR="00E108DB" w:rsidRPr="009B1A4B">
        <w:rPr>
          <w:rFonts w:ascii="Garamond" w:hAnsi="Garamond"/>
          <w:bCs/>
        </w:rPr>
        <w:t xml:space="preserve">Presentation at </w:t>
      </w:r>
      <w:r w:rsidR="00160064">
        <w:rPr>
          <w:rFonts w:ascii="Garamond" w:hAnsi="Garamond"/>
          <w:bCs/>
        </w:rPr>
        <w:t xml:space="preserve">the </w:t>
      </w:r>
      <w:r w:rsidR="00E108DB" w:rsidRPr="009B1A4B">
        <w:rPr>
          <w:rFonts w:ascii="Garamond" w:hAnsi="Garamond"/>
          <w:bCs/>
        </w:rPr>
        <w:t xml:space="preserve">Sociologists for Women in Society </w:t>
      </w:r>
      <w:r w:rsidR="004977A5" w:rsidRPr="009B1A4B">
        <w:rPr>
          <w:rFonts w:ascii="Garamond" w:hAnsi="Garamond"/>
          <w:bCs/>
        </w:rPr>
        <w:t xml:space="preserve">(SWS) </w:t>
      </w:r>
      <w:r>
        <w:rPr>
          <w:rFonts w:ascii="Garamond" w:hAnsi="Garamond"/>
          <w:bCs/>
        </w:rPr>
        <w:t>Conference—Washington DC.</w:t>
      </w:r>
    </w:p>
    <w:p w14:paraId="3E5022DD" w14:textId="77777777" w:rsidR="00E108DB" w:rsidRPr="009B1A4B" w:rsidRDefault="00E108DB" w:rsidP="00E767CD">
      <w:pPr>
        <w:tabs>
          <w:tab w:val="left" w:pos="1440"/>
        </w:tabs>
        <w:rPr>
          <w:rFonts w:ascii="Garamond" w:hAnsi="Garamond"/>
          <w:bCs/>
        </w:rPr>
      </w:pPr>
    </w:p>
    <w:p w14:paraId="1A9BE913" w14:textId="7D757F12" w:rsidR="00E767CD" w:rsidRPr="009B1A4B" w:rsidRDefault="00FB0C4D" w:rsidP="00FB0C4D">
      <w:pPr>
        <w:tabs>
          <w:tab w:val="left" w:pos="1440"/>
        </w:tabs>
        <w:ind w:left="720" w:hanging="720"/>
        <w:rPr>
          <w:rFonts w:ascii="Garamond" w:hAnsi="Garamond"/>
          <w:b/>
          <w:bCs/>
        </w:rPr>
      </w:pPr>
      <w:r w:rsidRPr="00FB0C4D">
        <w:rPr>
          <w:rFonts w:ascii="Garamond" w:hAnsi="Garamond"/>
          <w:bCs/>
        </w:rPr>
        <w:t>2014</w:t>
      </w:r>
      <w:r>
        <w:rPr>
          <w:rFonts w:ascii="Garamond" w:hAnsi="Garamond"/>
          <w:b/>
          <w:bCs/>
        </w:rPr>
        <w:t xml:space="preserve"> </w:t>
      </w:r>
      <w:r w:rsidR="001C79D1">
        <w:rPr>
          <w:rFonts w:ascii="Garamond" w:hAnsi="Garamond"/>
          <w:b/>
          <w:bCs/>
        </w:rPr>
        <w:tab/>
      </w:r>
      <w:r w:rsidR="00E767CD" w:rsidRPr="009B1A4B">
        <w:rPr>
          <w:rFonts w:ascii="Garamond" w:hAnsi="Garamond"/>
          <w:bCs/>
        </w:rPr>
        <w:t xml:space="preserve">“Put in boxes: dominance and resistance in New England’s groundfishery.” Presentation at </w:t>
      </w:r>
      <w:r w:rsidR="00160064">
        <w:rPr>
          <w:rFonts w:ascii="Garamond" w:hAnsi="Garamond"/>
          <w:bCs/>
        </w:rPr>
        <w:t>the SHE Conference</w:t>
      </w:r>
      <w:r>
        <w:rPr>
          <w:rFonts w:ascii="Garamond" w:hAnsi="Garamond"/>
          <w:bCs/>
        </w:rPr>
        <w:t>—</w:t>
      </w:r>
      <w:r w:rsidR="00E767CD" w:rsidRPr="009B1A4B">
        <w:rPr>
          <w:rFonts w:ascii="Garamond" w:hAnsi="Garamond"/>
          <w:bCs/>
        </w:rPr>
        <w:t>College o</w:t>
      </w:r>
      <w:r>
        <w:rPr>
          <w:rFonts w:ascii="Garamond" w:hAnsi="Garamond"/>
          <w:bCs/>
        </w:rPr>
        <w:t>f the Atlantic, Bar Harbor, ME.</w:t>
      </w:r>
    </w:p>
    <w:p w14:paraId="79E67ED0" w14:textId="77777777" w:rsidR="00E767CD" w:rsidRPr="009B1A4B" w:rsidRDefault="00E767CD" w:rsidP="00254BBB">
      <w:pPr>
        <w:tabs>
          <w:tab w:val="left" w:pos="1440"/>
        </w:tabs>
        <w:rPr>
          <w:rFonts w:ascii="Garamond" w:hAnsi="Garamond"/>
          <w:b/>
          <w:bCs/>
        </w:rPr>
      </w:pPr>
    </w:p>
    <w:p w14:paraId="64D883CC" w14:textId="41EE5291" w:rsidR="00E24A10" w:rsidRDefault="00FB0C4D" w:rsidP="003B0BFB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FB0C4D">
        <w:rPr>
          <w:rFonts w:ascii="Garamond" w:hAnsi="Garamond"/>
          <w:bCs/>
        </w:rPr>
        <w:t>2014</w:t>
      </w:r>
      <w:r>
        <w:rPr>
          <w:rFonts w:ascii="Garamond" w:hAnsi="Garamond"/>
          <w:b/>
          <w:bCs/>
        </w:rPr>
        <w:t xml:space="preserve"> </w:t>
      </w:r>
      <w:r w:rsidR="001C79D1">
        <w:rPr>
          <w:rFonts w:ascii="Garamond" w:hAnsi="Garamond"/>
          <w:b/>
          <w:bCs/>
        </w:rPr>
        <w:tab/>
      </w:r>
      <w:r w:rsidR="00E767CD" w:rsidRPr="009B1A4B">
        <w:rPr>
          <w:rFonts w:ascii="Garamond" w:hAnsi="Garamond"/>
          <w:bCs/>
        </w:rPr>
        <w:t xml:space="preserve">“Sink or swim: bonding capital in New Bedford’s commercial fisheries.” Presentation at </w:t>
      </w:r>
      <w:r w:rsidR="00160064">
        <w:rPr>
          <w:rFonts w:ascii="Garamond" w:hAnsi="Garamond"/>
          <w:bCs/>
        </w:rPr>
        <w:t xml:space="preserve">the </w:t>
      </w:r>
      <w:r w:rsidR="005A3843">
        <w:rPr>
          <w:rFonts w:ascii="Garamond" w:hAnsi="Garamond"/>
          <w:bCs/>
        </w:rPr>
        <w:t>SHE</w:t>
      </w:r>
      <w:r>
        <w:rPr>
          <w:rFonts w:ascii="Garamond" w:hAnsi="Garamond"/>
          <w:bCs/>
        </w:rPr>
        <w:t xml:space="preserve"> Conference—</w:t>
      </w:r>
      <w:r w:rsidR="00832C20" w:rsidRPr="009B1A4B">
        <w:rPr>
          <w:rFonts w:ascii="Garamond" w:hAnsi="Garamond"/>
          <w:bCs/>
        </w:rPr>
        <w:t>College o</w:t>
      </w:r>
      <w:r w:rsidR="00832C20">
        <w:rPr>
          <w:rFonts w:ascii="Garamond" w:hAnsi="Garamond"/>
          <w:bCs/>
        </w:rPr>
        <w:t xml:space="preserve">f the Atlantic, </w:t>
      </w:r>
      <w:r>
        <w:rPr>
          <w:rFonts w:ascii="Garamond" w:hAnsi="Garamond"/>
          <w:bCs/>
        </w:rPr>
        <w:t>Bar Harbor, ME</w:t>
      </w:r>
    </w:p>
    <w:p w14:paraId="0FAA2E66" w14:textId="77777777" w:rsidR="001C79D1" w:rsidRPr="003B0BFB" w:rsidRDefault="001C79D1" w:rsidP="003B0BFB">
      <w:pPr>
        <w:tabs>
          <w:tab w:val="left" w:pos="1440"/>
        </w:tabs>
        <w:ind w:left="720" w:hanging="720"/>
        <w:rPr>
          <w:rFonts w:ascii="Garamond" w:hAnsi="Garamond"/>
          <w:b/>
          <w:bCs/>
        </w:rPr>
      </w:pPr>
    </w:p>
    <w:p w14:paraId="2F3D892F" w14:textId="0821E3E7" w:rsidR="00832C20" w:rsidRPr="00832C20" w:rsidRDefault="00FB0C4D" w:rsidP="00B75AAE">
      <w:pPr>
        <w:tabs>
          <w:tab w:val="left" w:pos="1440"/>
        </w:tabs>
        <w:ind w:left="720" w:hanging="720"/>
        <w:rPr>
          <w:rFonts w:ascii="Garamond" w:hAnsi="Garamond"/>
          <w:b/>
          <w:bCs/>
        </w:rPr>
      </w:pPr>
      <w:r w:rsidRPr="00FB0C4D">
        <w:rPr>
          <w:rFonts w:ascii="Garamond" w:hAnsi="Garamond"/>
          <w:bCs/>
        </w:rPr>
        <w:t>2009</w:t>
      </w:r>
      <w:r>
        <w:rPr>
          <w:rFonts w:ascii="Garamond" w:hAnsi="Garamond"/>
          <w:b/>
          <w:bCs/>
        </w:rPr>
        <w:t xml:space="preserve"> </w:t>
      </w:r>
      <w:r w:rsidR="001C79D1">
        <w:rPr>
          <w:rFonts w:ascii="Garamond" w:hAnsi="Garamond"/>
          <w:b/>
          <w:bCs/>
        </w:rPr>
        <w:tab/>
      </w:r>
      <w:r w:rsidR="00E24A10" w:rsidRPr="009B1A4B">
        <w:rPr>
          <w:rFonts w:ascii="Garamond" w:hAnsi="Garamond"/>
        </w:rPr>
        <w:t>“</w:t>
      </w:r>
      <w:r w:rsidR="008E17BA">
        <w:rPr>
          <w:rFonts w:ascii="Garamond" w:hAnsi="Garamond"/>
        </w:rPr>
        <w:t>E</w:t>
      </w:r>
      <w:r w:rsidR="00E24A10" w:rsidRPr="009B1A4B">
        <w:rPr>
          <w:rFonts w:ascii="Garamond" w:hAnsi="Garamond"/>
        </w:rPr>
        <w:t xml:space="preserve">ffects of land </w:t>
      </w:r>
      <w:r w:rsidR="008E17BA">
        <w:rPr>
          <w:rFonts w:ascii="Garamond" w:hAnsi="Garamond"/>
        </w:rPr>
        <w:t>tenure</w:t>
      </w:r>
      <w:r w:rsidR="00E24A10" w:rsidRPr="009B1A4B">
        <w:rPr>
          <w:rFonts w:ascii="Garamond" w:hAnsi="Garamond"/>
        </w:rPr>
        <w:t xml:space="preserve"> on economic productivity in Amazon floodplain.” Presentation at </w:t>
      </w:r>
      <w:r w:rsidR="00160064">
        <w:rPr>
          <w:rFonts w:ascii="Garamond" w:hAnsi="Garamond"/>
        </w:rPr>
        <w:t xml:space="preserve">the </w:t>
      </w:r>
      <w:r w:rsidR="00E24A10" w:rsidRPr="009B1A4B">
        <w:rPr>
          <w:rFonts w:ascii="Garamond" w:hAnsi="Garamond"/>
        </w:rPr>
        <w:t>World</w:t>
      </w:r>
      <w:r w:rsidR="00F26C5D">
        <w:rPr>
          <w:rFonts w:ascii="Garamond" w:hAnsi="Garamond"/>
        </w:rPr>
        <w:t xml:space="preserve"> Social Forum—Belém, Brazil</w:t>
      </w:r>
      <w:r w:rsidR="00795BD2">
        <w:rPr>
          <w:rFonts w:ascii="Garamond" w:hAnsi="Garamond"/>
        </w:rPr>
        <w:t xml:space="preserve"> (In P</w:t>
      </w:r>
      <w:r w:rsidR="009276C4">
        <w:rPr>
          <w:rFonts w:ascii="Garamond" w:hAnsi="Garamond"/>
        </w:rPr>
        <w:t>ortuguese)</w:t>
      </w:r>
    </w:p>
    <w:p w14:paraId="17B622AF" w14:textId="171901AF" w:rsidR="001229C5" w:rsidRPr="009B1A4B" w:rsidRDefault="00254BBB" w:rsidP="00254BBB">
      <w:pPr>
        <w:tabs>
          <w:tab w:val="left" w:pos="1440"/>
        </w:tabs>
        <w:rPr>
          <w:rFonts w:ascii="Garamond" w:hAnsi="Garamond"/>
          <w:b/>
          <w:bCs/>
          <w:u w:val="single"/>
        </w:rPr>
      </w:pPr>
      <w:r w:rsidRPr="009A05C4">
        <w:rPr>
          <w:rFonts w:ascii="Garamond" w:hAnsi="Garamond"/>
          <w:b/>
          <w:bCs/>
          <w:sz w:val="28"/>
          <w:szCs w:val="28"/>
        </w:rPr>
        <w:t>FELLOWSHIPS</w:t>
      </w:r>
      <w:r w:rsidR="00CA3EED" w:rsidRPr="009A05C4">
        <w:rPr>
          <w:rFonts w:ascii="Garamond" w:hAnsi="Garamond"/>
          <w:b/>
          <w:bCs/>
          <w:sz w:val="28"/>
          <w:szCs w:val="28"/>
        </w:rPr>
        <w:tab/>
      </w:r>
      <w:r w:rsidR="00CA3EED" w:rsidRPr="009A05C4">
        <w:rPr>
          <w:rFonts w:ascii="Garamond" w:hAnsi="Garamond"/>
          <w:b/>
          <w:bCs/>
          <w:sz w:val="28"/>
          <w:szCs w:val="28"/>
        </w:rPr>
        <w:tab/>
      </w:r>
      <w:r w:rsidR="00CA3EED" w:rsidRPr="009A05C4">
        <w:rPr>
          <w:rFonts w:ascii="Garamond" w:hAnsi="Garamond"/>
          <w:b/>
          <w:bCs/>
          <w:sz w:val="28"/>
          <w:szCs w:val="28"/>
        </w:rPr>
        <w:tab/>
      </w:r>
      <w:r w:rsidR="00CA3EED" w:rsidRPr="009A05C4">
        <w:rPr>
          <w:rFonts w:ascii="Garamond" w:hAnsi="Garamond"/>
          <w:b/>
          <w:bCs/>
          <w:sz w:val="28"/>
          <w:szCs w:val="28"/>
        </w:rPr>
        <w:tab/>
      </w:r>
      <w:r w:rsidR="00CA3EED" w:rsidRPr="009A05C4">
        <w:rPr>
          <w:rFonts w:ascii="Garamond" w:hAnsi="Garamond"/>
          <w:b/>
          <w:bCs/>
          <w:sz w:val="28"/>
          <w:szCs w:val="28"/>
        </w:rPr>
        <w:tab/>
      </w:r>
    </w:p>
    <w:p w14:paraId="012490FF" w14:textId="77777777" w:rsidR="00852815" w:rsidRDefault="00852815" w:rsidP="00852815">
      <w:pPr>
        <w:tabs>
          <w:tab w:val="left" w:pos="1440"/>
        </w:tabs>
        <w:rPr>
          <w:rFonts w:ascii="Garamond" w:hAnsi="Garamond"/>
          <w:bCs/>
        </w:rPr>
      </w:pPr>
      <w:r w:rsidRPr="004C2B79">
        <w:rPr>
          <w:rFonts w:ascii="Garamond" w:hAnsi="Garamond"/>
          <w:bCs/>
        </w:rPr>
        <w:t>2013-</w:t>
      </w:r>
      <w:r>
        <w:rPr>
          <w:rFonts w:ascii="Garamond" w:hAnsi="Garamond"/>
          <w:b/>
          <w:bCs/>
        </w:rPr>
        <w:t xml:space="preserve">   </w:t>
      </w:r>
      <w:r w:rsidRPr="009B1A4B">
        <w:rPr>
          <w:rFonts w:ascii="Garamond" w:hAnsi="Garamond"/>
          <w:b/>
          <w:bCs/>
        </w:rPr>
        <w:t>Open Graduate Education (OGE) Program</w:t>
      </w:r>
      <w:r w:rsidRPr="009B1A4B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 xml:space="preserve">Andrew W. Mellon Foundation, </w:t>
      </w:r>
    </w:p>
    <w:p w14:paraId="72DB3A2F" w14:textId="77777777" w:rsidR="00852815" w:rsidRDefault="00852815" w:rsidP="00852815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2018    </w:t>
      </w:r>
      <w:r w:rsidRPr="009B1A4B">
        <w:rPr>
          <w:rFonts w:ascii="Garamond" w:hAnsi="Garamond"/>
          <w:bCs/>
        </w:rPr>
        <w:t xml:space="preserve">Brown University, $37,000 </w:t>
      </w:r>
      <w:r>
        <w:rPr>
          <w:rFonts w:ascii="Garamond" w:hAnsi="Garamond"/>
          <w:bCs/>
        </w:rPr>
        <w:t>(</w:t>
      </w:r>
      <w:r w:rsidRPr="009B1A4B">
        <w:rPr>
          <w:rFonts w:ascii="Garamond" w:hAnsi="Garamond"/>
          <w:bCs/>
        </w:rPr>
        <w:t>Summer funding</w:t>
      </w:r>
      <w:r>
        <w:rPr>
          <w:rFonts w:ascii="Garamond" w:hAnsi="Garamond"/>
          <w:bCs/>
        </w:rPr>
        <w:t>)</w:t>
      </w:r>
      <w:r w:rsidRPr="009B1A4B">
        <w:rPr>
          <w:rFonts w:ascii="Garamond" w:hAnsi="Garamond"/>
          <w:bCs/>
        </w:rPr>
        <w:t xml:space="preserve"> </w:t>
      </w:r>
    </w:p>
    <w:p w14:paraId="681B7A02" w14:textId="77777777" w:rsidR="00852815" w:rsidRDefault="00852815" w:rsidP="00852815">
      <w:pPr>
        <w:tabs>
          <w:tab w:val="left" w:pos="1440"/>
        </w:tabs>
        <w:ind w:left="720" w:hanging="720"/>
        <w:rPr>
          <w:rFonts w:ascii="Garamond" w:hAnsi="Garamond"/>
          <w:bCs/>
        </w:rPr>
      </w:pPr>
    </w:p>
    <w:p w14:paraId="485C87BD" w14:textId="144A9EBA" w:rsidR="00C74B9F" w:rsidRDefault="004C2B79" w:rsidP="00852815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4C2B79">
        <w:rPr>
          <w:rFonts w:ascii="Garamond" w:hAnsi="Garamond"/>
          <w:bCs/>
        </w:rPr>
        <w:t>2017</w:t>
      </w:r>
      <w:r>
        <w:rPr>
          <w:rFonts w:ascii="Garamond" w:hAnsi="Garamond"/>
          <w:b/>
          <w:bCs/>
        </w:rPr>
        <w:t xml:space="preserve">    </w:t>
      </w:r>
      <w:r w:rsidR="00B51192" w:rsidRPr="009B1A4B">
        <w:rPr>
          <w:rFonts w:ascii="Garamond" w:hAnsi="Garamond"/>
          <w:b/>
          <w:bCs/>
        </w:rPr>
        <w:t xml:space="preserve">Professor Jack L. Strominger Graduate Fellowship, </w:t>
      </w:r>
      <w:r w:rsidR="00A64104">
        <w:rPr>
          <w:rFonts w:ascii="Garamond" w:hAnsi="Garamond"/>
          <w:bCs/>
        </w:rPr>
        <w:t xml:space="preserve">Open Graduate Education </w:t>
      </w:r>
      <w:r w:rsidR="009A05C4">
        <w:rPr>
          <w:rFonts w:ascii="Garamond" w:hAnsi="Garamond"/>
          <w:bCs/>
        </w:rPr>
        <w:t>Program (OGE)</w:t>
      </w:r>
      <w:r w:rsidR="00786B6F" w:rsidRPr="009B1A4B">
        <w:rPr>
          <w:rFonts w:ascii="Garamond" w:hAnsi="Garamond"/>
          <w:bCs/>
        </w:rPr>
        <w:t xml:space="preserve">, Brown University, $25,000 </w:t>
      </w:r>
    </w:p>
    <w:p w14:paraId="2CF949E5" w14:textId="77777777" w:rsidR="004C2B79" w:rsidRPr="009B1A4B" w:rsidRDefault="004C2B79" w:rsidP="004C2B79">
      <w:pPr>
        <w:tabs>
          <w:tab w:val="left" w:pos="1440"/>
        </w:tabs>
        <w:ind w:left="720" w:hanging="720"/>
        <w:rPr>
          <w:rFonts w:ascii="Garamond" w:hAnsi="Garamond"/>
          <w:bCs/>
        </w:rPr>
      </w:pPr>
    </w:p>
    <w:p w14:paraId="5F3940E4" w14:textId="7EAABAEB" w:rsidR="00BA6EF4" w:rsidRPr="009B1A4B" w:rsidRDefault="004C2B79" w:rsidP="004C2B79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4C2B79">
        <w:rPr>
          <w:rFonts w:ascii="Garamond" w:hAnsi="Garamond"/>
          <w:bCs/>
        </w:rPr>
        <w:t>2016</w:t>
      </w:r>
      <w:r>
        <w:rPr>
          <w:rFonts w:ascii="Garamond" w:hAnsi="Garamond"/>
          <w:b/>
          <w:bCs/>
        </w:rPr>
        <w:t xml:space="preserve"> </w:t>
      </w:r>
      <w:r w:rsidR="008A6A3E">
        <w:rPr>
          <w:rFonts w:ascii="Garamond" w:hAnsi="Garamond"/>
          <w:b/>
          <w:bCs/>
        </w:rPr>
        <w:t xml:space="preserve">   </w:t>
      </w:r>
      <w:r w:rsidR="003161BE" w:rsidRPr="009B1A4B">
        <w:rPr>
          <w:rFonts w:ascii="Garamond" w:hAnsi="Garamond"/>
          <w:b/>
          <w:bCs/>
        </w:rPr>
        <w:t xml:space="preserve">Dissertation </w:t>
      </w:r>
      <w:r w:rsidR="00957833" w:rsidRPr="009B1A4B">
        <w:rPr>
          <w:rFonts w:ascii="Garamond" w:hAnsi="Garamond"/>
          <w:b/>
          <w:bCs/>
        </w:rPr>
        <w:t xml:space="preserve">Writing </w:t>
      </w:r>
      <w:r w:rsidR="003161BE" w:rsidRPr="009B1A4B">
        <w:rPr>
          <w:rFonts w:ascii="Garamond" w:hAnsi="Garamond"/>
          <w:b/>
          <w:bCs/>
        </w:rPr>
        <w:t>Fellowship,</w:t>
      </w:r>
      <w:r w:rsidR="003161BE" w:rsidRPr="009B1A4B">
        <w:rPr>
          <w:rFonts w:ascii="Garamond" w:hAnsi="Garamond"/>
          <w:bCs/>
        </w:rPr>
        <w:t xml:space="preserve"> </w:t>
      </w:r>
      <w:r w:rsidR="00B85D72">
        <w:rPr>
          <w:rFonts w:ascii="Garamond" w:hAnsi="Garamond"/>
          <w:bCs/>
        </w:rPr>
        <w:t>Sociology</w:t>
      </w:r>
      <w:r w:rsidR="002C1269">
        <w:rPr>
          <w:rFonts w:ascii="Garamond" w:hAnsi="Garamond"/>
          <w:bCs/>
        </w:rPr>
        <w:t xml:space="preserve"> Dept</w:t>
      </w:r>
      <w:r w:rsidR="00B85D72">
        <w:rPr>
          <w:rFonts w:ascii="Garamond" w:hAnsi="Garamond"/>
          <w:bCs/>
        </w:rPr>
        <w:t xml:space="preserve">, </w:t>
      </w:r>
      <w:r w:rsidR="003161BE" w:rsidRPr="009B1A4B">
        <w:rPr>
          <w:rFonts w:ascii="Garamond" w:hAnsi="Garamond"/>
          <w:bCs/>
        </w:rPr>
        <w:t xml:space="preserve">Brown University, $25,000 </w:t>
      </w:r>
    </w:p>
    <w:p w14:paraId="55CAAEAB" w14:textId="77777777" w:rsidR="004C2B79" w:rsidRDefault="004C2B79" w:rsidP="004C2B79">
      <w:pPr>
        <w:tabs>
          <w:tab w:val="left" w:pos="1440"/>
        </w:tabs>
        <w:ind w:left="720" w:hanging="720"/>
        <w:rPr>
          <w:rFonts w:ascii="Garamond" w:hAnsi="Garamond"/>
          <w:b/>
          <w:bCs/>
        </w:rPr>
      </w:pPr>
    </w:p>
    <w:p w14:paraId="200B646F" w14:textId="077E4B1E" w:rsidR="003161BE" w:rsidRPr="009B1A4B" w:rsidRDefault="004C2B79" w:rsidP="004C2B79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4C2B79">
        <w:rPr>
          <w:rFonts w:ascii="Garamond" w:hAnsi="Garamond"/>
          <w:bCs/>
        </w:rPr>
        <w:t>2015</w:t>
      </w:r>
      <w:r>
        <w:rPr>
          <w:rFonts w:ascii="Garamond" w:hAnsi="Garamond"/>
          <w:b/>
          <w:bCs/>
        </w:rPr>
        <w:t xml:space="preserve"> </w:t>
      </w:r>
      <w:r w:rsidR="008A6A3E">
        <w:rPr>
          <w:rFonts w:ascii="Garamond" w:hAnsi="Garamond"/>
          <w:b/>
          <w:bCs/>
        </w:rPr>
        <w:t xml:space="preserve">   </w:t>
      </w:r>
      <w:r w:rsidR="003161BE" w:rsidRPr="009B1A4B">
        <w:rPr>
          <w:rFonts w:ascii="Garamond" w:hAnsi="Garamond"/>
          <w:b/>
          <w:bCs/>
        </w:rPr>
        <w:t>Cogut Center for the Humanities</w:t>
      </w:r>
      <w:r w:rsidR="003161BE" w:rsidRPr="009B1A4B">
        <w:rPr>
          <w:rFonts w:ascii="Garamond" w:hAnsi="Garamond"/>
          <w:bCs/>
        </w:rPr>
        <w:t xml:space="preserve">, Brown University, $25,000 </w:t>
      </w:r>
    </w:p>
    <w:p w14:paraId="5D4A81A5" w14:textId="0DB5DCEE" w:rsidR="004C2B79" w:rsidRDefault="00957833" w:rsidP="003161BE">
      <w:pPr>
        <w:tabs>
          <w:tab w:val="left" w:pos="1440"/>
        </w:tabs>
        <w:rPr>
          <w:rFonts w:ascii="Garamond" w:hAnsi="Garamond"/>
          <w:bCs/>
        </w:rPr>
      </w:pPr>
      <w:r w:rsidRPr="009B1A4B">
        <w:rPr>
          <w:rFonts w:ascii="Garamond" w:hAnsi="Garamond"/>
          <w:b/>
          <w:bCs/>
        </w:rPr>
        <w:br/>
      </w:r>
      <w:r w:rsidR="004C2B79" w:rsidRPr="004C2B79">
        <w:rPr>
          <w:rFonts w:ascii="Garamond" w:hAnsi="Garamond"/>
          <w:bCs/>
        </w:rPr>
        <w:t>2012-</w:t>
      </w:r>
      <w:r w:rsidR="004C2B79">
        <w:rPr>
          <w:rFonts w:ascii="Garamond" w:hAnsi="Garamond"/>
          <w:b/>
          <w:bCs/>
        </w:rPr>
        <w:t xml:space="preserve">   </w:t>
      </w:r>
      <w:r w:rsidR="003161BE" w:rsidRPr="009B1A4B">
        <w:rPr>
          <w:rFonts w:ascii="Garamond" w:hAnsi="Garamond"/>
          <w:b/>
          <w:bCs/>
        </w:rPr>
        <w:t>Joint Brown—Marine Biological Laboratory (MBL) Fellowship</w:t>
      </w:r>
      <w:r w:rsidR="004C2B79">
        <w:rPr>
          <w:rFonts w:ascii="Garamond" w:hAnsi="Garamond"/>
          <w:bCs/>
        </w:rPr>
        <w:t xml:space="preserve">, Brown  </w:t>
      </w:r>
    </w:p>
    <w:p w14:paraId="282133FA" w14:textId="3430C9AE" w:rsidR="00C302AE" w:rsidRPr="008E17BA" w:rsidRDefault="004C2B79" w:rsidP="00254BBB">
      <w:pPr>
        <w:tabs>
          <w:tab w:val="left" w:pos="144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2013    </w:t>
      </w:r>
      <w:r w:rsidR="003161BE" w:rsidRPr="009B1A4B">
        <w:rPr>
          <w:rFonts w:ascii="Garamond" w:hAnsi="Garamond"/>
          <w:bCs/>
        </w:rPr>
        <w:t>University, $</w:t>
      </w:r>
      <w:r w:rsidR="00C74B9F" w:rsidRPr="009B1A4B">
        <w:rPr>
          <w:rFonts w:ascii="Garamond" w:hAnsi="Garamond"/>
          <w:bCs/>
        </w:rPr>
        <w:t>37</w:t>
      </w:r>
      <w:r w:rsidR="003161BE" w:rsidRPr="009B1A4B">
        <w:rPr>
          <w:rFonts w:ascii="Garamond" w:hAnsi="Garamond"/>
          <w:bCs/>
        </w:rPr>
        <w:t xml:space="preserve">,000 </w:t>
      </w:r>
    </w:p>
    <w:p w14:paraId="1CD3D3D7" w14:textId="77777777" w:rsidR="00C302AE" w:rsidRDefault="00C302AE" w:rsidP="00254BBB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</w:p>
    <w:p w14:paraId="0F82DC23" w14:textId="5B45FF35" w:rsidR="00957833" w:rsidRPr="00C302AE" w:rsidRDefault="00CA3EED" w:rsidP="00254BBB">
      <w:pPr>
        <w:tabs>
          <w:tab w:val="left" w:pos="1440"/>
        </w:tabs>
        <w:rPr>
          <w:rFonts w:ascii="Garamond" w:hAnsi="Garamond"/>
          <w:bCs/>
        </w:rPr>
      </w:pPr>
      <w:r w:rsidRPr="009A05C4">
        <w:rPr>
          <w:rFonts w:ascii="Garamond" w:hAnsi="Garamond"/>
          <w:b/>
          <w:bCs/>
          <w:sz w:val="28"/>
          <w:szCs w:val="28"/>
        </w:rPr>
        <w:t>GRANTS</w:t>
      </w:r>
    </w:p>
    <w:p w14:paraId="53F031DD" w14:textId="6794B595" w:rsidR="003161BE" w:rsidRPr="009B1A4B" w:rsidRDefault="00276B22" w:rsidP="00276B22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276B22">
        <w:rPr>
          <w:rFonts w:ascii="Garamond" w:hAnsi="Garamond"/>
          <w:bCs/>
        </w:rPr>
        <w:t>2016</w:t>
      </w:r>
      <w:r>
        <w:rPr>
          <w:rFonts w:ascii="Garamond" w:hAnsi="Garamond"/>
          <w:b/>
          <w:bCs/>
        </w:rPr>
        <w:t xml:space="preserve">    </w:t>
      </w:r>
      <w:r w:rsidR="003161BE" w:rsidRPr="009B1A4B">
        <w:rPr>
          <w:rFonts w:ascii="Garamond" w:hAnsi="Garamond"/>
          <w:b/>
          <w:bCs/>
        </w:rPr>
        <w:t>Institute at Brown for Environment and Society (IBES) Research, Training and Travel Award</w:t>
      </w:r>
      <w:r w:rsidR="00A769DA" w:rsidRPr="009B1A4B">
        <w:rPr>
          <w:rFonts w:ascii="Garamond" w:hAnsi="Garamond"/>
          <w:b/>
          <w:bCs/>
        </w:rPr>
        <w:t xml:space="preserve"> </w:t>
      </w:r>
      <w:r w:rsidR="00A769DA" w:rsidRPr="0081149B">
        <w:rPr>
          <w:rFonts w:ascii="Garamond" w:hAnsi="Garamond"/>
          <w:bCs/>
        </w:rPr>
        <w:t>(</w:t>
      </w:r>
      <w:r w:rsidR="00793B93" w:rsidRPr="009B1A4B">
        <w:rPr>
          <w:rFonts w:ascii="Garamond" w:hAnsi="Garamond"/>
          <w:bCs/>
        </w:rPr>
        <w:t xml:space="preserve">for </w:t>
      </w:r>
      <w:r w:rsidR="000450B1" w:rsidRPr="009B1A4B">
        <w:rPr>
          <w:rFonts w:ascii="Garamond" w:hAnsi="Garamond"/>
          <w:bCs/>
        </w:rPr>
        <w:t>PhD in Sociology</w:t>
      </w:r>
      <w:r w:rsidR="00A769DA" w:rsidRPr="009B1A4B">
        <w:rPr>
          <w:rFonts w:ascii="Garamond" w:hAnsi="Garamond"/>
          <w:bCs/>
        </w:rPr>
        <w:t>)</w:t>
      </w:r>
      <w:r w:rsidR="003161BE" w:rsidRPr="009B1A4B">
        <w:rPr>
          <w:rFonts w:ascii="Garamond" w:hAnsi="Garamond"/>
          <w:bCs/>
        </w:rPr>
        <w:t xml:space="preserve">, Brown University, $4,500 </w:t>
      </w:r>
      <w:r w:rsidR="008E0CB8">
        <w:rPr>
          <w:rFonts w:ascii="Garamond" w:hAnsi="Garamond"/>
          <w:bCs/>
        </w:rPr>
        <w:br/>
      </w:r>
    </w:p>
    <w:p w14:paraId="1E5D58EE" w14:textId="138D55C3" w:rsidR="00957833" w:rsidRDefault="00276B22" w:rsidP="00276B22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276B22">
        <w:rPr>
          <w:rFonts w:ascii="Garamond" w:hAnsi="Garamond"/>
          <w:bCs/>
        </w:rPr>
        <w:t>2015</w:t>
      </w:r>
      <w:r>
        <w:rPr>
          <w:rFonts w:ascii="Garamond" w:hAnsi="Garamond"/>
          <w:b/>
          <w:bCs/>
        </w:rPr>
        <w:t xml:space="preserve">    IBES</w:t>
      </w:r>
      <w:r w:rsidR="00957833" w:rsidRPr="009B1A4B">
        <w:rPr>
          <w:rFonts w:ascii="Garamond" w:hAnsi="Garamond"/>
          <w:b/>
          <w:bCs/>
        </w:rPr>
        <w:t xml:space="preserve"> Seed Grant, </w:t>
      </w:r>
      <w:r w:rsidR="00957833" w:rsidRPr="009B1A4B">
        <w:rPr>
          <w:rFonts w:ascii="Garamond" w:hAnsi="Garamond"/>
          <w:bCs/>
        </w:rPr>
        <w:t xml:space="preserve">Brown University, PI </w:t>
      </w:r>
      <w:r>
        <w:rPr>
          <w:rFonts w:ascii="Garamond" w:hAnsi="Garamond"/>
          <w:bCs/>
        </w:rPr>
        <w:t xml:space="preserve">Scott Frickel—“Expert-Movement </w:t>
      </w:r>
      <w:r w:rsidR="00957833" w:rsidRPr="009B1A4B">
        <w:rPr>
          <w:rFonts w:ascii="Garamond" w:hAnsi="Garamond"/>
          <w:bCs/>
        </w:rPr>
        <w:t>Interpenetration: Evidence from Two Boston-A</w:t>
      </w:r>
      <w:r>
        <w:rPr>
          <w:rFonts w:ascii="Garamond" w:hAnsi="Garamond"/>
          <w:bCs/>
        </w:rPr>
        <w:t>rea Social Movements,” $15,000</w:t>
      </w:r>
    </w:p>
    <w:p w14:paraId="171F455C" w14:textId="77777777" w:rsidR="00276B22" w:rsidRPr="009B1A4B" w:rsidRDefault="00276B22" w:rsidP="00276B22">
      <w:pPr>
        <w:tabs>
          <w:tab w:val="left" w:pos="1440"/>
        </w:tabs>
        <w:ind w:left="720" w:hanging="720"/>
        <w:rPr>
          <w:rFonts w:ascii="Garamond" w:hAnsi="Garamond"/>
          <w:bCs/>
        </w:rPr>
      </w:pPr>
    </w:p>
    <w:p w14:paraId="7ADC3746" w14:textId="7260918D" w:rsidR="001E538F" w:rsidRDefault="00276B22" w:rsidP="00276B22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276B22">
        <w:rPr>
          <w:rFonts w:ascii="Garamond" w:hAnsi="Garamond"/>
          <w:bCs/>
        </w:rPr>
        <w:t>2014</w:t>
      </w:r>
      <w:r>
        <w:rPr>
          <w:rFonts w:ascii="Garamond" w:hAnsi="Garamond"/>
          <w:b/>
          <w:bCs/>
        </w:rPr>
        <w:t xml:space="preserve">    </w:t>
      </w:r>
      <w:r w:rsidR="001E538F" w:rsidRPr="009B1A4B">
        <w:rPr>
          <w:rFonts w:ascii="Garamond" w:hAnsi="Garamond"/>
          <w:b/>
          <w:bCs/>
        </w:rPr>
        <w:t>NSF Summer Seminar on Environmental Sociology and Science and Technology Studies</w:t>
      </w:r>
      <w:r w:rsidR="001E538F" w:rsidRPr="009B1A4B">
        <w:rPr>
          <w:rFonts w:ascii="Garamond" w:hAnsi="Garamond"/>
          <w:bCs/>
        </w:rPr>
        <w:t>, Vanderbilt University</w:t>
      </w:r>
      <w:r w:rsidR="00EB32DE" w:rsidRPr="009B1A4B">
        <w:rPr>
          <w:rFonts w:ascii="Garamond" w:hAnsi="Garamond"/>
          <w:bCs/>
        </w:rPr>
        <w:t>, $2,5</w:t>
      </w:r>
      <w:r w:rsidR="001E538F" w:rsidRPr="009B1A4B">
        <w:rPr>
          <w:rFonts w:ascii="Garamond" w:hAnsi="Garamond"/>
          <w:bCs/>
        </w:rPr>
        <w:t>00</w:t>
      </w:r>
      <w:r>
        <w:rPr>
          <w:rFonts w:ascii="Garamond" w:hAnsi="Garamond"/>
          <w:bCs/>
        </w:rPr>
        <w:t>, Summer course</w:t>
      </w:r>
      <w:r w:rsidR="001E538F" w:rsidRPr="009B1A4B">
        <w:rPr>
          <w:rFonts w:ascii="Garamond" w:hAnsi="Garamond"/>
          <w:bCs/>
        </w:rPr>
        <w:t xml:space="preserve"> </w:t>
      </w:r>
    </w:p>
    <w:p w14:paraId="76A2E86F" w14:textId="77777777" w:rsidR="00276B22" w:rsidRPr="009B1A4B" w:rsidRDefault="00276B22" w:rsidP="00276B22">
      <w:pPr>
        <w:tabs>
          <w:tab w:val="left" w:pos="1440"/>
        </w:tabs>
        <w:ind w:left="720" w:hanging="720"/>
        <w:rPr>
          <w:rFonts w:ascii="Garamond" w:hAnsi="Garamond"/>
          <w:b/>
          <w:bCs/>
        </w:rPr>
      </w:pPr>
    </w:p>
    <w:p w14:paraId="549B205F" w14:textId="1F2DFFB7" w:rsidR="009A30E4" w:rsidRDefault="00276B22" w:rsidP="00276B22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276B22">
        <w:rPr>
          <w:rFonts w:ascii="Garamond" w:hAnsi="Garamond"/>
          <w:bCs/>
        </w:rPr>
        <w:t>2014</w:t>
      </w:r>
      <w:r>
        <w:rPr>
          <w:rFonts w:ascii="Garamond" w:hAnsi="Garamond"/>
          <w:b/>
          <w:bCs/>
        </w:rPr>
        <w:t xml:space="preserve">    </w:t>
      </w:r>
      <w:r w:rsidR="00906E25">
        <w:rPr>
          <w:rFonts w:ascii="Garamond" w:hAnsi="Garamond"/>
          <w:b/>
          <w:bCs/>
        </w:rPr>
        <w:t>IBES</w:t>
      </w:r>
      <w:r w:rsidR="009A30E4" w:rsidRPr="009B1A4B">
        <w:rPr>
          <w:rFonts w:ascii="Garamond" w:hAnsi="Garamond"/>
          <w:b/>
          <w:bCs/>
        </w:rPr>
        <w:t xml:space="preserve"> Research, Training and Travel Award</w:t>
      </w:r>
      <w:r w:rsidR="00A769DA" w:rsidRPr="009B1A4B">
        <w:rPr>
          <w:rFonts w:ascii="Garamond" w:hAnsi="Garamond"/>
          <w:b/>
          <w:bCs/>
        </w:rPr>
        <w:t xml:space="preserve"> </w:t>
      </w:r>
      <w:r w:rsidR="00A769DA" w:rsidRPr="0081149B">
        <w:rPr>
          <w:rFonts w:ascii="Garamond" w:hAnsi="Garamond"/>
          <w:bCs/>
        </w:rPr>
        <w:t>(</w:t>
      </w:r>
      <w:r w:rsidR="00793B93" w:rsidRPr="009B1A4B">
        <w:rPr>
          <w:rFonts w:ascii="Garamond" w:hAnsi="Garamond"/>
          <w:bCs/>
        </w:rPr>
        <w:t xml:space="preserve">for </w:t>
      </w:r>
      <w:r w:rsidR="00A769DA" w:rsidRPr="009B1A4B">
        <w:rPr>
          <w:rFonts w:ascii="Garamond" w:hAnsi="Garamond"/>
          <w:bCs/>
        </w:rPr>
        <w:t>Masters in EEB)</w:t>
      </w:r>
      <w:r w:rsidR="009A30E4" w:rsidRPr="009B1A4B">
        <w:rPr>
          <w:rFonts w:ascii="Garamond" w:hAnsi="Garamond"/>
          <w:bCs/>
        </w:rPr>
        <w:t>, Brown University, $3</w:t>
      </w:r>
      <w:r w:rsidR="00861936" w:rsidRPr="009B1A4B">
        <w:rPr>
          <w:rFonts w:ascii="Garamond" w:hAnsi="Garamond"/>
          <w:bCs/>
        </w:rPr>
        <w:t>,</w:t>
      </w:r>
      <w:r w:rsidR="009A30E4" w:rsidRPr="009B1A4B">
        <w:rPr>
          <w:rFonts w:ascii="Garamond" w:hAnsi="Garamond"/>
          <w:bCs/>
        </w:rPr>
        <w:t xml:space="preserve">600 </w:t>
      </w:r>
    </w:p>
    <w:p w14:paraId="562C160A" w14:textId="77777777" w:rsidR="00276B22" w:rsidRPr="009B1A4B" w:rsidRDefault="00276B22" w:rsidP="00276B22">
      <w:pPr>
        <w:tabs>
          <w:tab w:val="left" w:pos="1440"/>
        </w:tabs>
        <w:ind w:left="720" w:hanging="720"/>
        <w:rPr>
          <w:rFonts w:ascii="Garamond" w:hAnsi="Garamond"/>
          <w:bCs/>
        </w:rPr>
      </w:pPr>
    </w:p>
    <w:p w14:paraId="6D3CFD8D" w14:textId="74566974" w:rsidR="00A90424" w:rsidRPr="009B1A4B" w:rsidRDefault="00276B22" w:rsidP="00276B22">
      <w:pPr>
        <w:tabs>
          <w:tab w:val="left" w:pos="1440"/>
        </w:tabs>
        <w:ind w:left="720" w:hanging="720"/>
        <w:rPr>
          <w:rFonts w:ascii="Garamond" w:hAnsi="Garamond"/>
          <w:bCs/>
        </w:rPr>
      </w:pPr>
      <w:r w:rsidRPr="00276B22">
        <w:rPr>
          <w:rFonts w:ascii="Garamond" w:hAnsi="Garamond"/>
          <w:bCs/>
        </w:rPr>
        <w:t>2013</w:t>
      </w:r>
      <w:r>
        <w:rPr>
          <w:rFonts w:ascii="Garamond" w:hAnsi="Garamond"/>
          <w:b/>
          <w:bCs/>
        </w:rPr>
        <w:t xml:space="preserve">    </w:t>
      </w:r>
      <w:r w:rsidR="00A90424" w:rsidRPr="009B1A4B">
        <w:rPr>
          <w:rFonts w:ascii="Garamond" w:hAnsi="Garamond"/>
          <w:b/>
          <w:bCs/>
        </w:rPr>
        <w:t>Population Studies and Training Center (PSTC) Summer Travel Award</w:t>
      </w:r>
      <w:r w:rsidR="00A90424" w:rsidRPr="009B1A4B">
        <w:rPr>
          <w:rFonts w:ascii="Garamond" w:hAnsi="Garamond"/>
          <w:bCs/>
        </w:rPr>
        <w:t>, Brown University, $2</w:t>
      </w:r>
      <w:r w:rsidR="00861936" w:rsidRPr="009B1A4B">
        <w:rPr>
          <w:rFonts w:ascii="Garamond" w:hAnsi="Garamond"/>
          <w:bCs/>
        </w:rPr>
        <w:t>,</w:t>
      </w:r>
      <w:r w:rsidR="00A90424" w:rsidRPr="009B1A4B">
        <w:rPr>
          <w:rFonts w:ascii="Garamond" w:hAnsi="Garamond"/>
          <w:bCs/>
        </w:rPr>
        <w:t xml:space="preserve">500 </w:t>
      </w:r>
    </w:p>
    <w:p w14:paraId="4CFCBE57" w14:textId="77777777" w:rsidR="008244FC" w:rsidRDefault="008244FC" w:rsidP="001229C5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</w:p>
    <w:p w14:paraId="6540DF2E" w14:textId="77777777" w:rsidR="008244FC" w:rsidRDefault="008244FC" w:rsidP="008244FC">
      <w:pPr>
        <w:tabs>
          <w:tab w:val="left" w:pos="1440"/>
        </w:tabs>
        <w:rPr>
          <w:rFonts w:ascii="Garamond" w:hAnsi="Garamond"/>
          <w:b/>
          <w:sz w:val="28"/>
          <w:szCs w:val="28"/>
        </w:rPr>
      </w:pPr>
      <w:r w:rsidRPr="00652499">
        <w:rPr>
          <w:rFonts w:ascii="Garamond" w:hAnsi="Garamond"/>
          <w:b/>
          <w:sz w:val="28"/>
          <w:szCs w:val="28"/>
        </w:rPr>
        <w:t xml:space="preserve">MENTORSHIP </w:t>
      </w:r>
    </w:p>
    <w:p w14:paraId="0E828F29" w14:textId="7F9A985B" w:rsidR="008244FC" w:rsidRPr="00793F28" w:rsidRDefault="008244FC" w:rsidP="00793F28">
      <w:pPr>
        <w:tabs>
          <w:tab w:val="left" w:pos="14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2019     </w:t>
      </w:r>
      <w:r w:rsidR="00793F28">
        <w:rPr>
          <w:rFonts w:ascii="Garamond" w:hAnsi="Garamond"/>
        </w:rPr>
        <w:t xml:space="preserve">Advisor and PI for </w:t>
      </w:r>
      <w:r w:rsidRPr="00652499">
        <w:rPr>
          <w:rFonts w:ascii="Garamond" w:hAnsi="Garamond"/>
          <w:b/>
        </w:rPr>
        <w:t xml:space="preserve">Andrew W. Mellon </w:t>
      </w:r>
      <w:r>
        <w:rPr>
          <w:rFonts w:ascii="Garamond" w:hAnsi="Garamond"/>
          <w:b/>
        </w:rPr>
        <w:t xml:space="preserve">Undergraduate </w:t>
      </w:r>
      <w:r w:rsidRPr="00652499">
        <w:rPr>
          <w:rFonts w:ascii="Garamond" w:hAnsi="Garamond"/>
          <w:b/>
        </w:rPr>
        <w:t>Transfer Student Research Program</w:t>
      </w:r>
      <w:r w:rsidR="00793F28">
        <w:rPr>
          <w:rFonts w:ascii="Garamond" w:hAnsi="Garamond"/>
        </w:rPr>
        <w:t xml:space="preserve">, Brooklyn College. Project titled </w:t>
      </w:r>
      <w:r>
        <w:rPr>
          <w:rFonts w:ascii="Garamond" w:hAnsi="Garamond"/>
        </w:rPr>
        <w:t xml:space="preserve">“Food Access and Gentrification in Brooklyn, NY,” </w:t>
      </w:r>
      <w:r w:rsidR="00793F28">
        <w:rPr>
          <w:rFonts w:ascii="Garamond" w:hAnsi="Garamond"/>
        </w:rPr>
        <w:t xml:space="preserve">received a </w:t>
      </w:r>
      <w:r w:rsidR="000E2264">
        <w:rPr>
          <w:rFonts w:ascii="Garamond" w:hAnsi="Garamond"/>
        </w:rPr>
        <w:t>$2</w:t>
      </w:r>
      <w:r>
        <w:rPr>
          <w:rFonts w:ascii="Garamond" w:hAnsi="Garamond"/>
        </w:rPr>
        <w:t>,000</w:t>
      </w:r>
      <w:r w:rsidR="00793F28">
        <w:rPr>
          <w:rFonts w:ascii="Garamond" w:hAnsi="Garamond"/>
        </w:rPr>
        <w:t xml:space="preserve"> award </w:t>
      </w:r>
      <w:r w:rsidR="00B663D5">
        <w:rPr>
          <w:rFonts w:ascii="Garamond" w:hAnsi="Garamond"/>
          <w:bCs/>
        </w:rPr>
        <w:t xml:space="preserve">to support student </w:t>
      </w:r>
      <w:r w:rsidR="00793F28">
        <w:rPr>
          <w:rFonts w:ascii="Garamond" w:hAnsi="Garamond"/>
          <w:bCs/>
        </w:rPr>
        <w:t xml:space="preserve">researchers: </w:t>
      </w:r>
      <w:r w:rsidRPr="00793F28">
        <w:rPr>
          <w:rFonts w:ascii="Garamond" w:hAnsi="Garamond"/>
        </w:rPr>
        <w:t>Ian Evans, Billie-Rae Johnson, Gabriela Miranda Díaz</w:t>
      </w:r>
    </w:p>
    <w:p w14:paraId="2A67012F" w14:textId="77777777" w:rsidR="00692320" w:rsidRDefault="00692320" w:rsidP="008244FC">
      <w:pPr>
        <w:tabs>
          <w:tab w:val="left" w:pos="1440"/>
        </w:tabs>
        <w:ind w:left="720" w:hanging="720"/>
        <w:rPr>
          <w:rFonts w:ascii="Garamond" w:hAnsi="Garamond"/>
        </w:rPr>
      </w:pPr>
    </w:p>
    <w:p w14:paraId="641C55C8" w14:textId="4820F52A" w:rsidR="0007571B" w:rsidRDefault="0007571B" w:rsidP="008244FC">
      <w:pPr>
        <w:tabs>
          <w:tab w:val="left" w:pos="14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793F28">
        <w:rPr>
          <w:rFonts w:ascii="Garamond" w:hAnsi="Garamond"/>
        </w:rPr>
        <w:t xml:space="preserve">Advisor to undergraduate award winner, Emily Batista, in the </w:t>
      </w:r>
      <w:r w:rsidRPr="0007571B">
        <w:rPr>
          <w:rFonts w:ascii="Garamond" w:hAnsi="Garamond"/>
          <w:b/>
        </w:rPr>
        <w:t>Sociology Undergraduate Research Competition (SURC)</w:t>
      </w:r>
      <w:r w:rsidR="00793F28">
        <w:rPr>
          <w:rFonts w:ascii="Garamond" w:hAnsi="Garamond"/>
        </w:rPr>
        <w:t>, Brooklyn College. Paper titled “</w:t>
      </w:r>
      <w:r>
        <w:rPr>
          <w:rFonts w:ascii="Garamond" w:hAnsi="Garamond"/>
        </w:rPr>
        <w:t>History of Reproductive Jus</w:t>
      </w:r>
      <w:r w:rsidR="00793F28">
        <w:rPr>
          <w:rFonts w:ascii="Garamond" w:hAnsi="Garamond"/>
        </w:rPr>
        <w:t>tice for Black Women in America.</w:t>
      </w:r>
      <w:r>
        <w:rPr>
          <w:rFonts w:ascii="Garamond" w:hAnsi="Garamond"/>
        </w:rPr>
        <w:t xml:space="preserve">” </w:t>
      </w:r>
    </w:p>
    <w:p w14:paraId="7B3FA193" w14:textId="77777777" w:rsidR="0007571B" w:rsidRDefault="0007571B" w:rsidP="008244FC">
      <w:pPr>
        <w:tabs>
          <w:tab w:val="left" w:pos="1440"/>
        </w:tabs>
        <w:ind w:left="720" w:hanging="720"/>
        <w:rPr>
          <w:rFonts w:ascii="Garamond" w:hAnsi="Garamond"/>
        </w:rPr>
      </w:pPr>
    </w:p>
    <w:p w14:paraId="4CA52FEE" w14:textId="6872FEAA" w:rsidR="00692320" w:rsidRPr="008244FC" w:rsidRDefault="00692320" w:rsidP="008244FC">
      <w:pPr>
        <w:tabs>
          <w:tab w:val="left" w:pos="14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793F28">
        <w:rPr>
          <w:rFonts w:ascii="Garamond" w:hAnsi="Garamond"/>
        </w:rPr>
        <w:t>Advisor to undergraduate summer R</w:t>
      </w:r>
      <w:r>
        <w:rPr>
          <w:rFonts w:ascii="Garamond" w:hAnsi="Garamond"/>
        </w:rPr>
        <w:t>esearch Assistant</w:t>
      </w:r>
      <w:r w:rsidR="00793F28">
        <w:rPr>
          <w:rFonts w:ascii="Garamond" w:hAnsi="Garamond"/>
        </w:rPr>
        <w:t xml:space="preserve">, </w:t>
      </w:r>
      <w:r>
        <w:rPr>
          <w:rFonts w:ascii="Garamond" w:hAnsi="Garamond"/>
        </w:rPr>
        <w:t>Kailani Acosta</w:t>
      </w:r>
      <w:r w:rsidR="00793F28">
        <w:rPr>
          <w:rFonts w:ascii="Garamond" w:hAnsi="Garamond"/>
        </w:rPr>
        <w:t>,</w:t>
      </w:r>
      <w:r w:rsidR="00B60595">
        <w:rPr>
          <w:rFonts w:ascii="Garamond" w:hAnsi="Garamond"/>
          <w:bCs/>
        </w:rPr>
        <w:t xml:space="preserve"> at Plum Island Long-Term Ecological Research (</w:t>
      </w:r>
      <w:r w:rsidR="00684330">
        <w:rPr>
          <w:rFonts w:ascii="Garamond" w:hAnsi="Garamond"/>
          <w:bCs/>
        </w:rPr>
        <w:t>PIE-</w:t>
      </w:r>
      <w:r w:rsidR="00B60595">
        <w:rPr>
          <w:rFonts w:ascii="Garamond" w:hAnsi="Garamond"/>
          <w:bCs/>
        </w:rPr>
        <w:t xml:space="preserve">LTER) Station, </w:t>
      </w:r>
      <w:r w:rsidR="00684330">
        <w:rPr>
          <w:rFonts w:ascii="Garamond" w:hAnsi="Garamond"/>
          <w:bCs/>
        </w:rPr>
        <w:t xml:space="preserve">Rowley, MA </w:t>
      </w:r>
    </w:p>
    <w:p w14:paraId="41BAD08A" w14:textId="77777777" w:rsidR="008244FC" w:rsidRDefault="008244FC" w:rsidP="001229C5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</w:p>
    <w:p w14:paraId="099CEA55" w14:textId="77777777" w:rsidR="0007571B" w:rsidRDefault="0007571B" w:rsidP="001229C5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</w:p>
    <w:p w14:paraId="1730D176" w14:textId="77777777" w:rsidR="00B75AAE" w:rsidRDefault="00B75AAE" w:rsidP="001229C5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</w:p>
    <w:p w14:paraId="46E06CB7" w14:textId="77777777" w:rsidR="00B75AAE" w:rsidRDefault="00B75AAE" w:rsidP="001229C5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</w:p>
    <w:p w14:paraId="594DA6CA" w14:textId="55F7C73E" w:rsidR="001229C5" w:rsidRPr="009F2A58" w:rsidRDefault="009F2A58" w:rsidP="001229C5">
      <w:pPr>
        <w:tabs>
          <w:tab w:val="left" w:pos="144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RESEARCH AND DATA SKILLS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 w:rsidR="001229C5" w:rsidRPr="009F2A58">
        <w:rPr>
          <w:rFonts w:ascii="Garamond" w:hAnsi="Garamond"/>
          <w:b/>
          <w:bCs/>
          <w:sz w:val="28"/>
          <w:szCs w:val="28"/>
        </w:rPr>
        <w:tab/>
      </w:r>
    </w:p>
    <w:p w14:paraId="1EA09BD9" w14:textId="12879061" w:rsidR="00793F28" w:rsidRDefault="00ED2EA8" w:rsidP="001229C5">
      <w:pPr>
        <w:tabs>
          <w:tab w:val="left" w:pos="1440"/>
        </w:tabs>
        <w:rPr>
          <w:rFonts w:ascii="Garamond" w:hAnsi="Garamond"/>
          <w:bCs/>
        </w:rPr>
      </w:pPr>
      <w:r w:rsidRPr="009B1A4B">
        <w:rPr>
          <w:rFonts w:ascii="Garamond" w:hAnsi="Garamond"/>
          <w:bCs/>
        </w:rPr>
        <w:t xml:space="preserve">Stata 11 &amp; 12, </w:t>
      </w:r>
      <w:r w:rsidR="009F2A58">
        <w:rPr>
          <w:rFonts w:ascii="Garamond" w:hAnsi="Garamond"/>
          <w:bCs/>
        </w:rPr>
        <w:t xml:space="preserve">SPSS, </w:t>
      </w:r>
      <w:r w:rsidR="009F2A58" w:rsidRPr="009B1A4B">
        <w:rPr>
          <w:rFonts w:ascii="Garamond" w:hAnsi="Garamond"/>
          <w:bCs/>
        </w:rPr>
        <w:t>Multivariate and multilevel modeling</w:t>
      </w:r>
    </w:p>
    <w:p w14:paraId="4DA012AC" w14:textId="295A2AA9" w:rsidR="000B22B9" w:rsidRDefault="00EA3EA5" w:rsidP="001229C5">
      <w:pPr>
        <w:tabs>
          <w:tab w:val="left" w:pos="1440"/>
        </w:tabs>
        <w:rPr>
          <w:rFonts w:ascii="Garamond" w:hAnsi="Garamond"/>
          <w:bCs/>
        </w:rPr>
      </w:pPr>
      <w:r w:rsidRPr="009B1A4B">
        <w:rPr>
          <w:rFonts w:ascii="Garamond" w:hAnsi="Garamond"/>
          <w:bCs/>
        </w:rPr>
        <w:t>R</w:t>
      </w:r>
      <w:r w:rsidR="00840914" w:rsidRPr="009B1A4B">
        <w:rPr>
          <w:rFonts w:ascii="Garamond" w:hAnsi="Garamond"/>
          <w:bCs/>
        </w:rPr>
        <w:t>, MixSIAR</w:t>
      </w:r>
      <w:r w:rsidR="009F2A58">
        <w:rPr>
          <w:rFonts w:ascii="Garamond" w:hAnsi="Garamond"/>
          <w:bCs/>
        </w:rPr>
        <w:t xml:space="preserve">, </w:t>
      </w:r>
      <w:r w:rsidR="002267BD" w:rsidRPr="009B1A4B">
        <w:rPr>
          <w:rFonts w:ascii="Garamond" w:hAnsi="Garamond"/>
          <w:bCs/>
        </w:rPr>
        <w:t>stable isotope</w:t>
      </w:r>
      <w:r w:rsidR="00FF0D16" w:rsidRPr="009B1A4B">
        <w:rPr>
          <w:rFonts w:ascii="Garamond" w:hAnsi="Garamond"/>
          <w:bCs/>
        </w:rPr>
        <w:t xml:space="preserve"> modeling</w:t>
      </w:r>
    </w:p>
    <w:p w14:paraId="10B1B04B" w14:textId="5F49C131" w:rsidR="009F2A58" w:rsidRPr="009B1A4B" w:rsidRDefault="009F2A58" w:rsidP="001229C5">
      <w:pPr>
        <w:tabs>
          <w:tab w:val="left" w:pos="144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NVivo, </w:t>
      </w:r>
      <w:r w:rsidR="000A5E87">
        <w:rPr>
          <w:rFonts w:ascii="Garamond" w:hAnsi="Garamond"/>
          <w:bCs/>
        </w:rPr>
        <w:t xml:space="preserve">QCA, </w:t>
      </w:r>
      <w:r w:rsidR="00D95FF2" w:rsidRPr="009B1A4B">
        <w:rPr>
          <w:rFonts w:ascii="Garamond" w:hAnsi="Garamond"/>
          <w:bCs/>
        </w:rPr>
        <w:t xml:space="preserve">ArcGIS, </w:t>
      </w:r>
      <w:r>
        <w:rPr>
          <w:rFonts w:ascii="Garamond" w:hAnsi="Garamond"/>
          <w:bCs/>
        </w:rPr>
        <w:t>qualitative methods analysis</w:t>
      </w:r>
      <w:r w:rsidR="00BC6023">
        <w:rPr>
          <w:rFonts w:ascii="Garamond" w:hAnsi="Garamond"/>
          <w:bCs/>
        </w:rPr>
        <w:t xml:space="preserve"> and mapping</w:t>
      </w:r>
    </w:p>
    <w:p w14:paraId="79A27FF8" w14:textId="4F2169E6" w:rsidR="008244FC" w:rsidRDefault="00E7699E" w:rsidP="001229C5">
      <w:pPr>
        <w:tabs>
          <w:tab w:val="left" w:pos="1440"/>
        </w:tabs>
        <w:rPr>
          <w:rFonts w:ascii="Garamond" w:hAnsi="Garamond"/>
          <w:bCs/>
        </w:rPr>
      </w:pPr>
      <w:r w:rsidRPr="009B1A4B">
        <w:rPr>
          <w:rFonts w:ascii="Garamond" w:hAnsi="Garamond"/>
          <w:b/>
          <w:bCs/>
        </w:rPr>
        <w:t>Languages:</w:t>
      </w:r>
      <w:r w:rsidRPr="009B1A4B">
        <w:rPr>
          <w:rFonts w:ascii="Garamond" w:hAnsi="Garamond"/>
          <w:bCs/>
        </w:rPr>
        <w:t xml:space="preserve"> </w:t>
      </w:r>
      <w:r w:rsidR="00D24A4F" w:rsidRPr="009B1A4B">
        <w:rPr>
          <w:rFonts w:ascii="Garamond" w:hAnsi="Garamond"/>
          <w:bCs/>
        </w:rPr>
        <w:t xml:space="preserve">Spanish, </w:t>
      </w:r>
      <w:r w:rsidR="001569B1">
        <w:rPr>
          <w:rFonts w:ascii="Garamond" w:hAnsi="Garamond"/>
          <w:bCs/>
        </w:rPr>
        <w:t xml:space="preserve">Portuguese </w:t>
      </w:r>
    </w:p>
    <w:p w14:paraId="35A2F695" w14:textId="77777777" w:rsidR="0007571B" w:rsidRPr="00B92AED" w:rsidRDefault="0007571B" w:rsidP="001229C5">
      <w:pPr>
        <w:tabs>
          <w:tab w:val="left" w:pos="1440"/>
        </w:tabs>
        <w:rPr>
          <w:rFonts w:ascii="Garamond" w:hAnsi="Garamond"/>
          <w:bCs/>
        </w:rPr>
      </w:pPr>
    </w:p>
    <w:p w14:paraId="652F7355" w14:textId="399871DD" w:rsidR="001229C5" w:rsidRPr="00FE74AC" w:rsidRDefault="00A40D3F" w:rsidP="001229C5">
      <w:pPr>
        <w:tabs>
          <w:tab w:val="left" w:pos="14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PROFESSIONAL SERVICE AND MEMBERSHIP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 w:rsidR="001229C5" w:rsidRPr="00FE74AC">
        <w:rPr>
          <w:rFonts w:ascii="Garamond" w:hAnsi="Garamond"/>
          <w:b/>
          <w:bCs/>
          <w:sz w:val="28"/>
          <w:szCs w:val="28"/>
        </w:rPr>
        <w:tab/>
      </w:r>
    </w:p>
    <w:p w14:paraId="3C285CF3" w14:textId="08E539F9" w:rsidR="00B314A2" w:rsidRPr="009B1A4B" w:rsidRDefault="00B314A2" w:rsidP="00B314A2">
      <w:pPr>
        <w:tabs>
          <w:tab w:val="left" w:pos="1440"/>
        </w:tabs>
        <w:rPr>
          <w:rFonts w:ascii="Garamond" w:hAnsi="Garamond"/>
        </w:rPr>
      </w:pPr>
      <w:r w:rsidRPr="009B1A4B">
        <w:rPr>
          <w:rFonts w:ascii="Garamond" w:hAnsi="Garamond"/>
        </w:rPr>
        <w:t>Am</w:t>
      </w:r>
      <w:r w:rsidR="00A40D3F">
        <w:rPr>
          <w:rFonts w:ascii="Garamond" w:hAnsi="Garamond"/>
        </w:rPr>
        <w:t>erican Sociological Association</w:t>
      </w:r>
      <w:r w:rsidRPr="009B1A4B">
        <w:rPr>
          <w:rFonts w:ascii="Garamond" w:hAnsi="Garamond"/>
        </w:rPr>
        <w:t xml:space="preserve"> (2012-present)</w:t>
      </w:r>
    </w:p>
    <w:p w14:paraId="7382BAFA" w14:textId="77777777" w:rsidR="00B314A2" w:rsidRPr="009B1A4B" w:rsidRDefault="00B314A2" w:rsidP="007E6EF9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Garamond" w:hAnsi="Garamond"/>
        </w:rPr>
      </w:pPr>
      <w:r w:rsidRPr="009B1A4B">
        <w:rPr>
          <w:rFonts w:ascii="Garamond" w:hAnsi="Garamond"/>
        </w:rPr>
        <w:t>Sociology of Knowledge and Technology Section (SKAT)</w:t>
      </w:r>
    </w:p>
    <w:p w14:paraId="22BCB2E9" w14:textId="71C04229" w:rsidR="00B314A2" w:rsidRPr="009B1A4B" w:rsidRDefault="00B314A2" w:rsidP="007E6EF9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Garamond" w:hAnsi="Garamond"/>
        </w:rPr>
      </w:pPr>
      <w:r w:rsidRPr="009B1A4B">
        <w:rPr>
          <w:rFonts w:ascii="Garamond" w:hAnsi="Garamond"/>
        </w:rPr>
        <w:t xml:space="preserve">Environmental Sociology Section, </w:t>
      </w:r>
      <w:r w:rsidR="00E25CEE">
        <w:rPr>
          <w:rFonts w:ascii="Garamond" w:hAnsi="Garamond"/>
        </w:rPr>
        <w:t xml:space="preserve">Graduate </w:t>
      </w:r>
      <w:r w:rsidRPr="009B1A4B">
        <w:rPr>
          <w:rFonts w:ascii="Garamond" w:hAnsi="Garamond"/>
        </w:rPr>
        <w:t>Student Representative (2018-2020)</w:t>
      </w:r>
    </w:p>
    <w:p w14:paraId="2F36414A" w14:textId="5447AE30" w:rsidR="00B52E5F" w:rsidRPr="009B1A4B" w:rsidRDefault="00B52E5F" w:rsidP="001229C5">
      <w:pPr>
        <w:tabs>
          <w:tab w:val="left" w:pos="1440"/>
        </w:tabs>
        <w:rPr>
          <w:rFonts w:ascii="Garamond" w:hAnsi="Garamond"/>
        </w:rPr>
      </w:pPr>
      <w:r w:rsidRPr="009B1A4B">
        <w:rPr>
          <w:rFonts w:ascii="Garamond" w:hAnsi="Garamond"/>
        </w:rPr>
        <w:t>American Association of Geographers (2017-present)</w:t>
      </w:r>
    </w:p>
    <w:p w14:paraId="7978CDC0" w14:textId="5CF24792" w:rsidR="00676B02" w:rsidRPr="009B1A4B" w:rsidRDefault="00676B02" w:rsidP="001229C5">
      <w:pPr>
        <w:tabs>
          <w:tab w:val="left" w:pos="1440"/>
        </w:tabs>
        <w:rPr>
          <w:rFonts w:ascii="Garamond" w:hAnsi="Garamond"/>
        </w:rPr>
      </w:pPr>
      <w:r w:rsidRPr="009B1A4B">
        <w:rPr>
          <w:rFonts w:ascii="Garamond" w:hAnsi="Garamond"/>
        </w:rPr>
        <w:t>Latin American Studies Association (2016-present)</w:t>
      </w:r>
    </w:p>
    <w:p w14:paraId="3ECFBF19" w14:textId="55B0879A" w:rsidR="00E767CD" w:rsidRPr="009B1A4B" w:rsidRDefault="00E767CD" w:rsidP="001229C5">
      <w:pPr>
        <w:tabs>
          <w:tab w:val="left" w:pos="1440"/>
        </w:tabs>
        <w:rPr>
          <w:rFonts w:ascii="Garamond" w:hAnsi="Garamond"/>
        </w:rPr>
      </w:pPr>
      <w:r w:rsidRPr="009B1A4B">
        <w:rPr>
          <w:rFonts w:ascii="Garamond" w:hAnsi="Garamond"/>
        </w:rPr>
        <w:t>Society of Human Ecology (2014-present)</w:t>
      </w:r>
    </w:p>
    <w:p w14:paraId="003C934C" w14:textId="47C13E14" w:rsidR="001C6103" w:rsidRDefault="00043DDD" w:rsidP="00C302AE">
      <w:pPr>
        <w:tabs>
          <w:tab w:val="left" w:pos="1440"/>
        </w:tabs>
        <w:rPr>
          <w:rFonts w:ascii="Garamond" w:hAnsi="Garamond"/>
        </w:rPr>
      </w:pPr>
      <w:r w:rsidRPr="009B1A4B">
        <w:rPr>
          <w:rFonts w:ascii="Garamond" w:hAnsi="Garamond"/>
        </w:rPr>
        <w:t>Graduate Representative, Brown Universi</w:t>
      </w:r>
      <w:r w:rsidR="000E7A34" w:rsidRPr="009B1A4B">
        <w:rPr>
          <w:rFonts w:ascii="Garamond" w:hAnsi="Garamond"/>
        </w:rPr>
        <w:t>ty</w:t>
      </w:r>
      <w:r w:rsidR="00FE74AC">
        <w:rPr>
          <w:rFonts w:ascii="Garamond" w:hAnsi="Garamond"/>
        </w:rPr>
        <w:t xml:space="preserve">, Department of Sociology </w:t>
      </w:r>
      <w:r w:rsidR="000E7A34" w:rsidRPr="009B1A4B">
        <w:rPr>
          <w:rFonts w:ascii="Garamond" w:hAnsi="Garamond"/>
        </w:rPr>
        <w:t>(2013-2015</w:t>
      </w:r>
      <w:r w:rsidR="003B0BFB">
        <w:rPr>
          <w:rFonts w:ascii="Garamond" w:hAnsi="Garamond"/>
        </w:rPr>
        <w:t>)</w:t>
      </w:r>
    </w:p>
    <w:p w14:paraId="1BD75A28" w14:textId="77777777" w:rsidR="00652499" w:rsidRPr="00652499" w:rsidRDefault="00652499" w:rsidP="00C302AE">
      <w:pPr>
        <w:tabs>
          <w:tab w:val="left" w:pos="1440"/>
        </w:tabs>
        <w:rPr>
          <w:rFonts w:ascii="Garamond" w:hAnsi="Garamond"/>
        </w:rPr>
      </w:pPr>
    </w:p>
    <w:p w14:paraId="2EEB843B" w14:textId="77777777" w:rsidR="001C6103" w:rsidRDefault="001C6103" w:rsidP="00C302AE">
      <w:pPr>
        <w:tabs>
          <w:tab w:val="left" w:pos="1440"/>
        </w:tabs>
        <w:rPr>
          <w:rFonts w:ascii="Garamond" w:hAnsi="Garamond"/>
        </w:rPr>
      </w:pPr>
    </w:p>
    <w:p w14:paraId="7DCC055F" w14:textId="77777777" w:rsidR="00D10CC7" w:rsidRDefault="00D10CC7">
      <w:pPr>
        <w:rPr>
          <w:rFonts w:ascii="Garamond" w:hAnsi="Garamond" w:cs="Garamond"/>
          <w:b/>
          <w:bCs/>
          <w:color w:val="000000"/>
          <w:sz w:val="32"/>
          <w:szCs w:val="32"/>
          <w:lang w:eastAsia="ja-JP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  <w:lang w:eastAsia="ja-JP"/>
        </w:rPr>
        <w:br w:type="page"/>
      </w:r>
    </w:p>
    <w:p w14:paraId="65E63DA5" w14:textId="41FC0EAE" w:rsidR="0043054B" w:rsidRPr="0043054B" w:rsidRDefault="0043054B" w:rsidP="0043054B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32"/>
          <w:szCs w:val="32"/>
          <w:lang w:eastAsia="ja-JP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  <w:lang w:eastAsia="ja-JP"/>
        </w:rPr>
        <w:t>Apollonya Maria Porcelli</w:t>
      </w:r>
    </w:p>
    <w:p w14:paraId="08364BE3" w14:textId="2609ED6D" w:rsidR="0043054B" w:rsidRPr="0043054B" w:rsidRDefault="0043054B" w:rsidP="0043054B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Cs/>
          <w:color w:val="000000"/>
          <w:sz w:val="28"/>
          <w:szCs w:val="28"/>
          <w:lang w:eastAsia="ja-JP"/>
        </w:rPr>
      </w:pPr>
      <w:r w:rsidRPr="0043054B">
        <w:rPr>
          <w:rFonts w:ascii="Garamond" w:hAnsi="Garamond" w:cs="Garamond"/>
          <w:bCs/>
          <w:color w:val="000000"/>
          <w:sz w:val="28"/>
          <w:szCs w:val="28"/>
          <w:lang w:eastAsia="ja-JP"/>
        </w:rPr>
        <w:t>References</w:t>
      </w:r>
    </w:p>
    <w:p w14:paraId="51348F80" w14:textId="77777777" w:rsidR="0043054B" w:rsidRDefault="0043054B" w:rsidP="0043054B">
      <w:pPr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lang w:eastAsia="ja-JP"/>
        </w:rPr>
      </w:pPr>
      <w:r w:rsidRPr="0043054B">
        <w:rPr>
          <w:rFonts w:ascii="Garamond" w:hAnsi="Garamond" w:cs="Garamond"/>
          <w:b/>
          <w:bCs/>
          <w:color w:val="000000"/>
          <w:sz w:val="28"/>
          <w:szCs w:val="28"/>
          <w:lang w:eastAsia="ja-JP"/>
        </w:rPr>
        <w:t>Scott Frickel</w:t>
      </w:r>
      <w:r w:rsidRPr="0043054B">
        <w:rPr>
          <w:rFonts w:ascii="Garamond" w:hAnsi="Garamond" w:cs="Garamond"/>
          <w:b/>
          <w:bCs/>
          <w:color w:val="000000"/>
          <w:lang w:eastAsia="ja-JP"/>
        </w:rPr>
        <w:t xml:space="preserve"> </w:t>
      </w:r>
      <w:r w:rsidRPr="0043054B">
        <w:rPr>
          <w:rFonts w:ascii="Times Roman" w:hAnsi="Times Roman" w:cs="Times Roman"/>
          <w:color w:val="000000"/>
          <w:lang w:eastAsia="ja-JP"/>
        </w:rPr>
        <w:br/>
      </w:r>
      <w:r w:rsidRPr="0043054B">
        <w:rPr>
          <w:rFonts w:ascii="Garamond" w:hAnsi="Garamond" w:cs="Garamond"/>
          <w:color w:val="000000"/>
          <w:lang w:eastAsia="ja-JP"/>
        </w:rPr>
        <w:t xml:space="preserve">Professor, Brown University </w:t>
      </w:r>
      <w:r w:rsidRPr="0043054B">
        <w:rPr>
          <w:rFonts w:ascii="Garamond" w:hAnsi="Garamond" w:cs="Garamond"/>
          <w:color w:val="000000"/>
          <w:lang w:eastAsia="ja-JP"/>
        </w:rPr>
        <w:br/>
        <w:t xml:space="preserve">Director of Graduate Studies </w:t>
      </w:r>
      <w:r w:rsidRPr="0043054B">
        <w:rPr>
          <w:rFonts w:ascii="Garamond" w:hAnsi="Garamond" w:cs="Garamond"/>
          <w:color w:val="000000"/>
          <w:lang w:eastAsia="ja-JP"/>
        </w:rPr>
        <w:br/>
        <w:t xml:space="preserve">Email: scott_frickel@brown.edu </w:t>
      </w:r>
    </w:p>
    <w:p w14:paraId="0929A21F" w14:textId="68720FF1" w:rsidR="0043054B" w:rsidRDefault="0043054B" w:rsidP="0043054B">
      <w:pPr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lang w:eastAsia="ja-JP"/>
        </w:rPr>
      </w:pPr>
      <w:r w:rsidRPr="0043054B">
        <w:rPr>
          <w:rFonts w:ascii="Garamond" w:hAnsi="Garamond" w:cs="Garamond"/>
          <w:color w:val="000000"/>
          <w:lang w:eastAsia="ja-JP"/>
        </w:rPr>
        <w:t xml:space="preserve">Phone: 401-863-2139 </w:t>
      </w:r>
    </w:p>
    <w:p w14:paraId="05BEFF9B" w14:textId="77777777" w:rsidR="0043054B" w:rsidRPr="0043054B" w:rsidRDefault="0043054B" w:rsidP="0043054B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4EC7DA3B" w14:textId="57B07CCC" w:rsidR="0043054B" w:rsidRDefault="0043054B" w:rsidP="0043054B">
      <w:pPr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lang w:eastAsia="ja-JP"/>
        </w:rPr>
      </w:pPr>
      <w:r w:rsidRPr="0043054B">
        <w:rPr>
          <w:rFonts w:ascii="Garamond" w:hAnsi="Garamond" w:cs="Garamond"/>
          <w:b/>
          <w:bCs/>
          <w:color w:val="000000"/>
          <w:sz w:val="28"/>
          <w:szCs w:val="28"/>
          <w:lang w:eastAsia="ja-JP"/>
        </w:rPr>
        <w:t>Michael Kennedy</w:t>
      </w:r>
      <w:bookmarkStart w:id="0" w:name="_GoBack"/>
      <w:bookmarkEnd w:id="0"/>
      <w:r w:rsidRPr="0043054B">
        <w:rPr>
          <w:rFonts w:ascii="Times Roman" w:hAnsi="Times Roman" w:cs="Times Roman"/>
          <w:color w:val="000000"/>
          <w:lang w:eastAsia="ja-JP"/>
        </w:rPr>
        <w:br/>
      </w:r>
      <w:r w:rsidRPr="0043054B">
        <w:rPr>
          <w:rFonts w:ascii="Garamond" w:hAnsi="Garamond" w:cs="Garamond"/>
          <w:color w:val="000000"/>
          <w:lang w:eastAsia="ja-JP"/>
        </w:rPr>
        <w:t>Professor, Brown University </w:t>
      </w:r>
      <w:r w:rsidRPr="0043054B">
        <w:rPr>
          <w:rFonts w:ascii="Garamond" w:hAnsi="Garamond" w:cs="Garamond"/>
          <w:color w:val="000000"/>
          <w:lang w:eastAsia="ja-JP"/>
        </w:rPr>
        <w:br/>
        <w:t xml:space="preserve">Email: michael_kennedy@brown.edu </w:t>
      </w:r>
      <w:r w:rsidRPr="0043054B">
        <w:rPr>
          <w:rFonts w:ascii="Garamond" w:hAnsi="Garamond" w:cs="Garamond"/>
          <w:color w:val="000000"/>
          <w:lang w:eastAsia="ja-JP"/>
        </w:rPr>
        <w:br/>
        <w:t xml:space="preserve">Phone: 401-863-2524 </w:t>
      </w:r>
    </w:p>
    <w:p w14:paraId="0B6098E1" w14:textId="77777777" w:rsidR="0043054B" w:rsidRPr="0043054B" w:rsidRDefault="0043054B" w:rsidP="0043054B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28"/>
          <w:szCs w:val="28"/>
          <w:lang w:eastAsia="ja-JP"/>
        </w:rPr>
      </w:pPr>
    </w:p>
    <w:p w14:paraId="365D0EA3" w14:textId="6583C7BA" w:rsidR="0043054B" w:rsidRDefault="0043054B" w:rsidP="0043054B">
      <w:pPr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lang w:eastAsia="ja-JP"/>
        </w:rPr>
      </w:pPr>
      <w:r w:rsidRPr="0043054B">
        <w:rPr>
          <w:rFonts w:ascii="Garamond" w:hAnsi="Garamond" w:cs="Garamond"/>
          <w:b/>
          <w:bCs/>
          <w:color w:val="000000"/>
          <w:sz w:val="28"/>
          <w:szCs w:val="28"/>
          <w:lang w:eastAsia="ja-JP"/>
        </w:rPr>
        <w:t>David Hess</w:t>
      </w:r>
      <w:r w:rsidRPr="0043054B">
        <w:rPr>
          <w:rFonts w:ascii="Garamond" w:hAnsi="Garamond" w:cs="Garamond"/>
          <w:b/>
          <w:bCs/>
          <w:color w:val="000000"/>
          <w:lang w:eastAsia="ja-JP"/>
        </w:rPr>
        <w:t xml:space="preserve"> </w:t>
      </w:r>
      <w:r w:rsidRPr="0043054B">
        <w:rPr>
          <w:rFonts w:ascii="Times Roman" w:hAnsi="Times Roman" w:cs="Times Roman"/>
          <w:color w:val="000000"/>
          <w:lang w:eastAsia="ja-JP"/>
        </w:rPr>
        <w:br/>
      </w:r>
      <w:r w:rsidRPr="0043054B">
        <w:rPr>
          <w:rFonts w:ascii="Garamond" w:hAnsi="Garamond" w:cs="Garamond"/>
          <w:color w:val="000000"/>
          <w:lang w:eastAsia="ja-JP"/>
        </w:rPr>
        <w:t xml:space="preserve">Professor, Vanderbilt University </w:t>
      </w:r>
      <w:r w:rsidRPr="0043054B">
        <w:rPr>
          <w:rFonts w:ascii="Garamond" w:hAnsi="Garamond" w:cs="Garamond"/>
          <w:color w:val="000000"/>
          <w:lang w:eastAsia="ja-JP"/>
        </w:rPr>
        <w:br/>
        <w:t xml:space="preserve">Email: david.j.hess@vanderbilt.edu </w:t>
      </w:r>
      <w:r w:rsidRPr="0043054B">
        <w:rPr>
          <w:rFonts w:ascii="Garamond" w:hAnsi="Garamond" w:cs="Garamond"/>
          <w:color w:val="000000"/>
          <w:lang w:eastAsia="ja-JP"/>
        </w:rPr>
        <w:br/>
        <w:t xml:space="preserve">Phone: 615-322-8539 </w:t>
      </w:r>
    </w:p>
    <w:p w14:paraId="13D5B2BA" w14:textId="77777777" w:rsidR="0043054B" w:rsidRPr="0043054B" w:rsidRDefault="0043054B" w:rsidP="0043054B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28"/>
          <w:szCs w:val="28"/>
          <w:lang w:eastAsia="ja-JP"/>
        </w:rPr>
      </w:pPr>
    </w:p>
    <w:p w14:paraId="64C72072" w14:textId="244A9349" w:rsidR="0043054B" w:rsidRPr="009B1A4B" w:rsidRDefault="00564BE9" w:rsidP="00564BE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ja-JP"/>
        </w:rPr>
        <w:t>José Carlos Orihuela</w:t>
      </w:r>
      <w:r w:rsidR="0043054B" w:rsidRPr="0043054B">
        <w:rPr>
          <w:rFonts w:ascii="Garamond" w:hAnsi="Garamond" w:cs="Garamond"/>
          <w:b/>
          <w:bCs/>
          <w:color w:val="000000"/>
          <w:lang w:eastAsia="ja-JP"/>
        </w:rPr>
        <w:t xml:space="preserve"> </w:t>
      </w:r>
      <w:r w:rsidR="00014359">
        <w:rPr>
          <w:rFonts w:ascii="Garamond" w:hAnsi="Garamond" w:cs="Garamond"/>
          <w:b/>
          <w:bCs/>
          <w:color w:val="000000"/>
          <w:lang w:eastAsia="ja-JP"/>
        </w:rPr>
        <w:br/>
      </w:r>
      <w:r>
        <w:rPr>
          <w:rFonts w:ascii="Garamond" w:hAnsi="Garamond" w:cs="Garamond"/>
          <w:color w:val="000000"/>
          <w:lang w:eastAsia="ja-JP"/>
        </w:rPr>
        <w:t xml:space="preserve">Associate </w:t>
      </w:r>
      <w:r w:rsidR="0043054B" w:rsidRPr="0043054B">
        <w:rPr>
          <w:rFonts w:ascii="Garamond" w:hAnsi="Garamond" w:cs="Garamond"/>
          <w:color w:val="000000"/>
          <w:lang w:eastAsia="ja-JP"/>
        </w:rPr>
        <w:t xml:space="preserve">Professor, </w:t>
      </w:r>
      <w:r>
        <w:rPr>
          <w:rFonts w:ascii="Garamond" w:hAnsi="Garamond" w:cs="Garamond"/>
          <w:color w:val="000000"/>
          <w:lang w:eastAsia="ja-JP"/>
        </w:rPr>
        <w:t>Pontifical Catholic University of Peru (PUCP)</w:t>
      </w:r>
      <w:r w:rsidR="0043054B" w:rsidRPr="0043054B">
        <w:rPr>
          <w:rFonts w:ascii="Garamond" w:hAnsi="Garamond" w:cs="Garamond"/>
          <w:color w:val="000000"/>
          <w:lang w:eastAsia="ja-JP"/>
        </w:rPr>
        <w:t> </w:t>
      </w:r>
      <w:r w:rsidR="0043054B" w:rsidRPr="0043054B">
        <w:rPr>
          <w:rFonts w:ascii="Garamond" w:hAnsi="Garamond" w:cs="Garamond"/>
          <w:color w:val="000000"/>
          <w:lang w:eastAsia="ja-JP"/>
        </w:rPr>
        <w:br/>
        <w:t xml:space="preserve">Email: </w:t>
      </w:r>
      <w:r w:rsidRPr="00564BE9">
        <w:rPr>
          <w:rFonts w:ascii="Garamond" w:hAnsi="Garamond" w:cs="Garamond"/>
          <w:color w:val="000000"/>
          <w:lang w:eastAsia="ja-JP"/>
        </w:rPr>
        <w:t>orihuela.jc@pucp.pe</w:t>
      </w:r>
      <w:r>
        <w:rPr>
          <w:rFonts w:ascii="Garamond" w:hAnsi="Garamond" w:cs="Garamond"/>
          <w:color w:val="000000"/>
          <w:lang w:eastAsia="ja-JP"/>
        </w:rPr>
        <w:br/>
      </w:r>
    </w:p>
    <w:sectPr w:rsidR="0043054B" w:rsidRPr="009B1A4B" w:rsidSect="00C302AE">
      <w:footerReference w:type="even" r:id="rId8"/>
      <w:footerReference w:type="default" r:id="rId9"/>
      <w:pgSz w:w="12240" w:h="15840"/>
      <w:pgMar w:top="1440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61FF" w14:textId="77777777" w:rsidR="002803A6" w:rsidRDefault="002803A6" w:rsidP="000E65DB">
      <w:r>
        <w:separator/>
      </w:r>
    </w:p>
  </w:endnote>
  <w:endnote w:type="continuationSeparator" w:id="0">
    <w:p w14:paraId="3E2A8937" w14:textId="77777777" w:rsidR="002803A6" w:rsidRDefault="002803A6" w:rsidP="000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B Garamond">
    <w:altName w:val="Times New Roman"/>
    <w:charset w:val="00"/>
    <w:family w:val="auto"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7F7B" w14:textId="77777777" w:rsidR="002803A6" w:rsidRDefault="002803A6" w:rsidP="000E6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137D3" w14:textId="77777777" w:rsidR="002803A6" w:rsidRDefault="002803A6" w:rsidP="000E65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7766" w14:textId="77777777" w:rsidR="002803A6" w:rsidRDefault="002803A6" w:rsidP="000E6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A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94F2E" w14:textId="77777777" w:rsidR="002803A6" w:rsidRDefault="002803A6" w:rsidP="000E65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91A4B" w14:textId="77777777" w:rsidR="002803A6" w:rsidRDefault="002803A6" w:rsidP="000E65DB">
      <w:r>
        <w:separator/>
      </w:r>
    </w:p>
  </w:footnote>
  <w:footnote w:type="continuationSeparator" w:id="0">
    <w:p w14:paraId="6C9550EF" w14:textId="77777777" w:rsidR="002803A6" w:rsidRDefault="002803A6" w:rsidP="000E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B80"/>
    <w:multiLevelType w:val="hybridMultilevel"/>
    <w:tmpl w:val="924034D8"/>
    <w:lvl w:ilvl="0" w:tplc="216C8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778B3"/>
    <w:multiLevelType w:val="hybridMultilevel"/>
    <w:tmpl w:val="76E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936"/>
    <w:multiLevelType w:val="hybridMultilevel"/>
    <w:tmpl w:val="101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3165"/>
    <w:multiLevelType w:val="hybridMultilevel"/>
    <w:tmpl w:val="5658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33C6"/>
    <w:multiLevelType w:val="hybridMultilevel"/>
    <w:tmpl w:val="2B4660A0"/>
    <w:lvl w:ilvl="0" w:tplc="CBBA23F8">
      <w:start w:val="13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83E0D"/>
    <w:multiLevelType w:val="multilevel"/>
    <w:tmpl w:val="61E04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24BAD"/>
    <w:multiLevelType w:val="hybridMultilevel"/>
    <w:tmpl w:val="EA74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773A7"/>
    <w:multiLevelType w:val="hybridMultilevel"/>
    <w:tmpl w:val="51C688BC"/>
    <w:lvl w:ilvl="0" w:tplc="216C8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12DFA"/>
    <w:multiLevelType w:val="multilevel"/>
    <w:tmpl w:val="2B4660A0"/>
    <w:lvl w:ilvl="0">
      <w:start w:val="13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C7989"/>
    <w:multiLevelType w:val="hybridMultilevel"/>
    <w:tmpl w:val="32D688AA"/>
    <w:lvl w:ilvl="0" w:tplc="216C8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D2908"/>
    <w:multiLevelType w:val="hybridMultilevel"/>
    <w:tmpl w:val="05F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AF5"/>
    <w:multiLevelType w:val="hybridMultilevel"/>
    <w:tmpl w:val="303A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BB"/>
    <w:rsid w:val="000056D8"/>
    <w:rsid w:val="00010E1C"/>
    <w:rsid w:val="00014359"/>
    <w:rsid w:val="00015796"/>
    <w:rsid w:val="0002087C"/>
    <w:rsid w:val="00030819"/>
    <w:rsid w:val="00032D51"/>
    <w:rsid w:val="00037CD1"/>
    <w:rsid w:val="00043DDD"/>
    <w:rsid w:val="00043F50"/>
    <w:rsid w:val="000450B1"/>
    <w:rsid w:val="00050D93"/>
    <w:rsid w:val="000530B6"/>
    <w:rsid w:val="00072024"/>
    <w:rsid w:val="00072E9A"/>
    <w:rsid w:val="0007571B"/>
    <w:rsid w:val="000865AA"/>
    <w:rsid w:val="00086779"/>
    <w:rsid w:val="00091FCB"/>
    <w:rsid w:val="00095C69"/>
    <w:rsid w:val="00096650"/>
    <w:rsid w:val="000A5E87"/>
    <w:rsid w:val="000B22B9"/>
    <w:rsid w:val="000B48A4"/>
    <w:rsid w:val="000B520F"/>
    <w:rsid w:val="000B6451"/>
    <w:rsid w:val="000C04A9"/>
    <w:rsid w:val="000C6416"/>
    <w:rsid w:val="000D0632"/>
    <w:rsid w:val="000D6A6D"/>
    <w:rsid w:val="000E2264"/>
    <w:rsid w:val="000E65DB"/>
    <w:rsid w:val="000E7A34"/>
    <w:rsid w:val="00104D20"/>
    <w:rsid w:val="00107264"/>
    <w:rsid w:val="001074D9"/>
    <w:rsid w:val="00107C10"/>
    <w:rsid w:val="00111467"/>
    <w:rsid w:val="0011308F"/>
    <w:rsid w:val="00116F40"/>
    <w:rsid w:val="001229C5"/>
    <w:rsid w:val="00126521"/>
    <w:rsid w:val="00130E1B"/>
    <w:rsid w:val="00130E52"/>
    <w:rsid w:val="0014483A"/>
    <w:rsid w:val="001466A1"/>
    <w:rsid w:val="00151CD2"/>
    <w:rsid w:val="001569B1"/>
    <w:rsid w:val="00160064"/>
    <w:rsid w:val="00171C40"/>
    <w:rsid w:val="00172785"/>
    <w:rsid w:val="00172A04"/>
    <w:rsid w:val="00190FF3"/>
    <w:rsid w:val="00193ED8"/>
    <w:rsid w:val="001963E1"/>
    <w:rsid w:val="001A7A31"/>
    <w:rsid w:val="001B638C"/>
    <w:rsid w:val="001C6103"/>
    <w:rsid w:val="001C79D1"/>
    <w:rsid w:val="001E538F"/>
    <w:rsid w:val="002015B4"/>
    <w:rsid w:val="002118F9"/>
    <w:rsid w:val="00217606"/>
    <w:rsid w:val="002267BD"/>
    <w:rsid w:val="00234A59"/>
    <w:rsid w:val="0024391F"/>
    <w:rsid w:val="00254BBB"/>
    <w:rsid w:val="00255971"/>
    <w:rsid w:val="002579CE"/>
    <w:rsid w:val="002605FB"/>
    <w:rsid w:val="00261CBA"/>
    <w:rsid w:val="00264ACD"/>
    <w:rsid w:val="00275EB1"/>
    <w:rsid w:val="00276B22"/>
    <w:rsid w:val="00276BF3"/>
    <w:rsid w:val="002803A6"/>
    <w:rsid w:val="00285197"/>
    <w:rsid w:val="00285E79"/>
    <w:rsid w:val="0029031E"/>
    <w:rsid w:val="00297141"/>
    <w:rsid w:val="002A10E2"/>
    <w:rsid w:val="002A140A"/>
    <w:rsid w:val="002B75B6"/>
    <w:rsid w:val="002C1269"/>
    <w:rsid w:val="002D3443"/>
    <w:rsid w:val="002D757B"/>
    <w:rsid w:val="002F1590"/>
    <w:rsid w:val="002F53E7"/>
    <w:rsid w:val="003044C1"/>
    <w:rsid w:val="003078E2"/>
    <w:rsid w:val="00310E75"/>
    <w:rsid w:val="003146C2"/>
    <w:rsid w:val="003161BE"/>
    <w:rsid w:val="00321776"/>
    <w:rsid w:val="00323EA8"/>
    <w:rsid w:val="00342A23"/>
    <w:rsid w:val="00371DE6"/>
    <w:rsid w:val="00385453"/>
    <w:rsid w:val="003B0BFB"/>
    <w:rsid w:val="003B1600"/>
    <w:rsid w:val="003D06AA"/>
    <w:rsid w:val="003D135E"/>
    <w:rsid w:val="003D18F1"/>
    <w:rsid w:val="003D4D95"/>
    <w:rsid w:val="003D7FC3"/>
    <w:rsid w:val="003E1645"/>
    <w:rsid w:val="003E5344"/>
    <w:rsid w:val="003F3498"/>
    <w:rsid w:val="004056F6"/>
    <w:rsid w:val="00411638"/>
    <w:rsid w:val="00424020"/>
    <w:rsid w:val="0043054B"/>
    <w:rsid w:val="00437759"/>
    <w:rsid w:val="0044058B"/>
    <w:rsid w:val="00442557"/>
    <w:rsid w:val="00450AD5"/>
    <w:rsid w:val="0045763C"/>
    <w:rsid w:val="00462DD7"/>
    <w:rsid w:val="00467BC4"/>
    <w:rsid w:val="00471464"/>
    <w:rsid w:val="004842D8"/>
    <w:rsid w:val="00490799"/>
    <w:rsid w:val="00490D34"/>
    <w:rsid w:val="00495015"/>
    <w:rsid w:val="004977A5"/>
    <w:rsid w:val="00497AEF"/>
    <w:rsid w:val="004B2354"/>
    <w:rsid w:val="004B2E15"/>
    <w:rsid w:val="004B6B03"/>
    <w:rsid w:val="004C0D67"/>
    <w:rsid w:val="004C2B79"/>
    <w:rsid w:val="004D589D"/>
    <w:rsid w:val="004D7D90"/>
    <w:rsid w:val="004F10A7"/>
    <w:rsid w:val="00500BF5"/>
    <w:rsid w:val="00511666"/>
    <w:rsid w:val="0051518C"/>
    <w:rsid w:val="005152E5"/>
    <w:rsid w:val="00515FC5"/>
    <w:rsid w:val="00525384"/>
    <w:rsid w:val="00527603"/>
    <w:rsid w:val="0053082A"/>
    <w:rsid w:val="005308F6"/>
    <w:rsid w:val="0053209A"/>
    <w:rsid w:val="00532521"/>
    <w:rsid w:val="00535366"/>
    <w:rsid w:val="005506B2"/>
    <w:rsid w:val="00555CE3"/>
    <w:rsid w:val="00555E31"/>
    <w:rsid w:val="00560237"/>
    <w:rsid w:val="00560ADE"/>
    <w:rsid w:val="00564BE9"/>
    <w:rsid w:val="00574203"/>
    <w:rsid w:val="005769FB"/>
    <w:rsid w:val="00595573"/>
    <w:rsid w:val="00596CDC"/>
    <w:rsid w:val="005A35D2"/>
    <w:rsid w:val="005A3843"/>
    <w:rsid w:val="005A718A"/>
    <w:rsid w:val="005B0BBC"/>
    <w:rsid w:val="005B34EF"/>
    <w:rsid w:val="005B7EA4"/>
    <w:rsid w:val="005C1EFC"/>
    <w:rsid w:val="005C26C7"/>
    <w:rsid w:val="005C70E0"/>
    <w:rsid w:val="005D057A"/>
    <w:rsid w:val="005D38E1"/>
    <w:rsid w:val="005D415A"/>
    <w:rsid w:val="005D5AAD"/>
    <w:rsid w:val="005D6DB0"/>
    <w:rsid w:val="005E24DA"/>
    <w:rsid w:val="006072BC"/>
    <w:rsid w:val="00613D40"/>
    <w:rsid w:val="00615110"/>
    <w:rsid w:val="0062222A"/>
    <w:rsid w:val="00635BAD"/>
    <w:rsid w:val="00646EF7"/>
    <w:rsid w:val="006517ED"/>
    <w:rsid w:val="00652499"/>
    <w:rsid w:val="00655DD3"/>
    <w:rsid w:val="00656289"/>
    <w:rsid w:val="00665BEE"/>
    <w:rsid w:val="00667A7E"/>
    <w:rsid w:val="00676B02"/>
    <w:rsid w:val="00677DF8"/>
    <w:rsid w:val="00684330"/>
    <w:rsid w:val="00692320"/>
    <w:rsid w:val="006A3043"/>
    <w:rsid w:val="006A384A"/>
    <w:rsid w:val="006A512C"/>
    <w:rsid w:val="006A7BA4"/>
    <w:rsid w:val="006B0E69"/>
    <w:rsid w:val="006B1A8D"/>
    <w:rsid w:val="006B3376"/>
    <w:rsid w:val="006B4578"/>
    <w:rsid w:val="006B58E7"/>
    <w:rsid w:val="006C0E5E"/>
    <w:rsid w:val="006C4016"/>
    <w:rsid w:val="006D550F"/>
    <w:rsid w:val="006E6694"/>
    <w:rsid w:val="006F2FD7"/>
    <w:rsid w:val="006F360B"/>
    <w:rsid w:val="006F420F"/>
    <w:rsid w:val="006F5087"/>
    <w:rsid w:val="00700215"/>
    <w:rsid w:val="00705788"/>
    <w:rsid w:val="007129BD"/>
    <w:rsid w:val="0071396A"/>
    <w:rsid w:val="00720A6C"/>
    <w:rsid w:val="00731EC9"/>
    <w:rsid w:val="0073406E"/>
    <w:rsid w:val="007400DA"/>
    <w:rsid w:val="00753D66"/>
    <w:rsid w:val="00756CBE"/>
    <w:rsid w:val="00760B95"/>
    <w:rsid w:val="00766CEE"/>
    <w:rsid w:val="00770FFE"/>
    <w:rsid w:val="007779C1"/>
    <w:rsid w:val="00777B1E"/>
    <w:rsid w:val="00783A06"/>
    <w:rsid w:val="0078601D"/>
    <w:rsid w:val="00786B6F"/>
    <w:rsid w:val="00790816"/>
    <w:rsid w:val="00793B93"/>
    <w:rsid w:val="00793F28"/>
    <w:rsid w:val="00795BD2"/>
    <w:rsid w:val="007A2F88"/>
    <w:rsid w:val="007A5CA8"/>
    <w:rsid w:val="007A70AC"/>
    <w:rsid w:val="007B1BCB"/>
    <w:rsid w:val="007B1EFB"/>
    <w:rsid w:val="007D0BDD"/>
    <w:rsid w:val="007D1E67"/>
    <w:rsid w:val="007D7D02"/>
    <w:rsid w:val="007E0844"/>
    <w:rsid w:val="007E58F4"/>
    <w:rsid w:val="007E6EF9"/>
    <w:rsid w:val="007F0C09"/>
    <w:rsid w:val="008005DB"/>
    <w:rsid w:val="0080418F"/>
    <w:rsid w:val="00806F5F"/>
    <w:rsid w:val="008102E9"/>
    <w:rsid w:val="0081149B"/>
    <w:rsid w:val="00817419"/>
    <w:rsid w:val="008244FC"/>
    <w:rsid w:val="00832C20"/>
    <w:rsid w:val="008363C3"/>
    <w:rsid w:val="008373A8"/>
    <w:rsid w:val="00840914"/>
    <w:rsid w:val="00844727"/>
    <w:rsid w:val="008477A1"/>
    <w:rsid w:val="0085171E"/>
    <w:rsid w:val="00852815"/>
    <w:rsid w:val="00852F19"/>
    <w:rsid w:val="00855197"/>
    <w:rsid w:val="00857861"/>
    <w:rsid w:val="00861936"/>
    <w:rsid w:val="008619A9"/>
    <w:rsid w:val="00876920"/>
    <w:rsid w:val="00877727"/>
    <w:rsid w:val="00882947"/>
    <w:rsid w:val="0088359E"/>
    <w:rsid w:val="00884C65"/>
    <w:rsid w:val="00886212"/>
    <w:rsid w:val="008903EC"/>
    <w:rsid w:val="008A2A7E"/>
    <w:rsid w:val="008A5F62"/>
    <w:rsid w:val="008A6A3E"/>
    <w:rsid w:val="008C5391"/>
    <w:rsid w:val="008D1E46"/>
    <w:rsid w:val="008E0CB8"/>
    <w:rsid w:val="008E17BA"/>
    <w:rsid w:val="008E6704"/>
    <w:rsid w:val="008E73F3"/>
    <w:rsid w:val="008F2223"/>
    <w:rsid w:val="00903AD3"/>
    <w:rsid w:val="00906E25"/>
    <w:rsid w:val="00916BFA"/>
    <w:rsid w:val="0092029E"/>
    <w:rsid w:val="00924597"/>
    <w:rsid w:val="009276C4"/>
    <w:rsid w:val="00945211"/>
    <w:rsid w:val="00955C1B"/>
    <w:rsid w:val="00957833"/>
    <w:rsid w:val="00960B36"/>
    <w:rsid w:val="00966927"/>
    <w:rsid w:val="00971D8B"/>
    <w:rsid w:val="009766B2"/>
    <w:rsid w:val="0098376A"/>
    <w:rsid w:val="00992CB5"/>
    <w:rsid w:val="009931AE"/>
    <w:rsid w:val="009A05C4"/>
    <w:rsid w:val="009A16D1"/>
    <w:rsid w:val="009A30E4"/>
    <w:rsid w:val="009A35FF"/>
    <w:rsid w:val="009B0837"/>
    <w:rsid w:val="009B0B18"/>
    <w:rsid w:val="009B1A4B"/>
    <w:rsid w:val="009B1EFD"/>
    <w:rsid w:val="009C34AC"/>
    <w:rsid w:val="009D77CD"/>
    <w:rsid w:val="009E2161"/>
    <w:rsid w:val="009E224A"/>
    <w:rsid w:val="009F2A58"/>
    <w:rsid w:val="00A101C7"/>
    <w:rsid w:val="00A13159"/>
    <w:rsid w:val="00A14AB0"/>
    <w:rsid w:val="00A252A7"/>
    <w:rsid w:val="00A276AD"/>
    <w:rsid w:val="00A33645"/>
    <w:rsid w:val="00A34EE1"/>
    <w:rsid w:val="00A36246"/>
    <w:rsid w:val="00A40D3F"/>
    <w:rsid w:val="00A46B4F"/>
    <w:rsid w:val="00A47BE9"/>
    <w:rsid w:val="00A54F1B"/>
    <w:rsid w:val="00A572B1"/>
    <w:rsid w:val="00A64104"/>
    <w:rsid w:val="00A73C98"/>
    <w:rsid w:val="00A75CB6"/>
    <w:rsid w:val="00A769DA"/>
    <w:rsid w:val="00A85D88"/>
    <w:rsid w:val="00A90424"/>
    <w:rsid w:val="00A91B86"/>
    <w:rsid w:val="00AA3988"/>
    <w:rsid w:val="00AA481A"/>
    <w:rsid w:val="00AA4A8C"/>
    <w:rsid w:val="00AB263B"/>
    <w:rsid w:val="00AC5E85"/>
    <w:rsid w:val="00AD0FDC"/>
    <w:rsid w:val="00AD62EC"/>
    <w:rsid w:val="00AE1BA7"/>
    <w:rsid w:val="00AE499D"/>
    <w:rsid w:val="00AF0336"/>
    <w:rsid w:val="00AF5B6C"/>
    <w:rsid w:val="00AF7EC9"/>
    <w:rsid w:val="00B00BD9"/>
    <w:rsid w:val="00B1207C"/>
    <w:rsid w:val="00B22777"/>
    <w:rsid w:val="00B23D4D"/>
    <w:rsid w:val="00B2600B"/>
    <w:rsid w:val="00B26EF6"/>
    <w:rsid w:val="00B314A2"/>
    <w:rsid w:val="00B3201E"/>
    <w:rsid w:val="00B3442D"/>
    <w:rsid w:val="00B463CC"/>
    <w:rsid w:val="00B51192"/>
    <w:rsid w:val="00B52E5F"/>
    <w:rsid w:val="00B60595"/>
    <w:rsid w:val="00B6194E"/>
    <w:rsid w:val="00B663D5"/>
    <w:rsid w:val="00B7502E"/>
    <w:rsid w:val="00B75AAE"/>
    <w:rsid w:val="00B75B72"/>
    <w:rsid w:val="00B77247"/>
    <w:rsid w:val="00B85D72"/>
    <w:rsid w:val="00B90F94"/>
    <w:rsid w:val="00B9128C"/>
    <w:rsid w:val="00B925A3"/>
    <w:rsid w:val="00B92AED"/>
    <w:rsid w:val="00B94408"/>
    <w:rsid w:val="00B94FD8"/>
    <w:rsid w:val="00BA419B"/>
    <w:rsid w:val="00BA6EF4"/>
    <w:rsid w:val="00BB3887"/>
    <w:rsid w:val="00BC6023"/>
    <w:rsid w:val="00BC76BB"/>
    <w:rsid w:val="00BD4CAF"/>
    <w:rsid w:val="00BD5631"/>
    <w:rsid w:val="00BD5F31"/>
    <w:rsid w:val="00BD6115"/>
    <w:rsid w:val="00BE4476"/>
    <w:rsid w:val="00BE7D81"/>
    <w:rsid w:val="00BF0469"/>
    <w:rsid w:val="00BF5E88"/>
    <w:rsid w:val="00BF7765"/>
    <w:rsid w:val="00C04077"/>
    <w:rsid w:val="00C0415F"/>
    <w:rsid w:val="00C16864"/>
    <w:rsid w:val="00C255FA"/>
    <w:rsid w:val="00C26BC1"/>
    <w:rsid w:val="00C302AE"/>
    <w:rsid w:val="00C32B02"/>
    <w:rsid w:val="00C40BC5"/>
    <w:rsid w:val="00C51C95"/>
    <w:rsid w:val="00C54C37"/>
    <w:rsid w:val="00C63B88"/>
    <w:rsid w:val="00C70647"/>
    <w:rsid w:val="00C74B9F"/>
    <w:rsid w:val="00C8448A"/>
    <w:rsid w:val="00C90675"/>
    <w:rsid w:val="00C913CF"/>
    <w:rsid w:val="00C923B9"/>
    <w:rsid w:val="00C937E5"/>
    <w:rsid w:val="00C95821"/>
    <w:rsid w:val="00CA1094"/>
    <w:rsid w:val="00CA33B2"/>
    <w:rsid w:val="00CA3EED"/>
    <w:rsid w:val="00CA7FFA"/>
    <w:rsid w:val="00CB021F"/>
    <w:rsid w:val="00CB6140"/>
    <w:rsid w:val="00CC083B"/>
    <w:rsid w:val="00CC2F84"/>
    <w:rsid w:val="00CC5D9C"/>
    <w:rsid w:val="00CC6F12"/>
    <w:rsid w:val="00CC785D"/>
    <w:rsid w:val="00CD3558"/>
    <w:rsid w:val="00CD55B2"/>
    <w:rsid w:val="00CE126B"/>
    <w:rsid w:val="00CE15D6"/>
    <w:rsid w:val="00CE3DB3"/>
    <w:rsid w:val="00CF2190"/>
    <w:rsid w:val="00CF7019"/>
    <w:rsid w:val="00D00DE6"/>
    <w:rsid w:val="00D05EF1"/>
    <w:rsid w:val="00D10CC7"/>
    <w:rsid w:val="00D11157"/>
    <w:rsid w:val="00D12538"/>
    <w:rsid w:val="00D15F3A"/>
    <w:rsid w:val="00D16360"/>
    <w:rsid w:val="00D24A4F"/>
    <w:rsid w:val="00D25D32"/>
    <w:rsid w:val="00D26B0A"/>
    <w:rsid w:val="00D42361"/>
    <w:rsid w:val="00D42E5A"/>
    <w:rsid w:val="00D57BF7"/>
    <w:rsid w:val="00D63552"/>
    <w:rsid w:val="00D70493"/>
    <w:rsid w:val="00D76675"/>
    <w:rsid w:val="00D76D9A"/>
    <w:rsid w:val="00D828F4"/>
    <w:rsid w:val="00D95FF2"/>
    <w:rsid w:val="00DA2CBD"/>
    <w:rsid w:val="00DA612B"/>
    <w:rsid w:val="00DB02B3"/>
    <w:rsid w:val="00DB62CC"/>
    <w:rsid w:val="00DB6881"/>
    <w:rsid w:val="00DC2752"/>
    <w:rsid w:val="00DC65A1"/>
    <w:rsid w:val="00DF6AF0"/>
    <w:rsid w:val="00E005FA"/>
    <w:rsid w:val="00E015C2"/>
    <w:rsid w:val="00E07547"/>
    <w:rsid w:val="00E108DB"/>
    <w:rsid w:val="00E21FBE"/>
    <w:rsid w:val="00E24A10"/>
    <w:rsid w:val="00E25CEE"/>
    <w:rsid w:val="00E55405"/>
    <w:rsid w:val="00E615DB"/>
    <w:rsid w:val="00E663E8"/>
    <w:rsid w:val="00E74372"/>
    <w:rsid w:val="00E767CD"/>
    <w:rsid w:val="00E7699E"/>
    <w:rsid w:val="00E80180"/>
    <w:rsid w:val="00EA3EA5"/>
    <w:rsid w:val="00EB32DE"/>
    <w:rsid w:val="00EB5552"/>
    <w:rsid w:val="00EC27AC"/>
    <w:rsid w:val="00EC4089"/>
    <w:rsid w:val="00ED08ED"/>
    <w:rsid w:val="00ED1E27"/>
    <w:rsid w:val="00ED20D3"/>
    <w:rsid w:val="00ED2EA8"/>
    <w:rsid w:val="00ED3111"/>
    <w:rsid w:val="00ED3543"/>
    <w:rsid w:val="00EE3AAA"/>
    <w:rsid w:val="00EE7986"/>
    <w:rsid w:val="00EF2508"/>
    <w:rsid w:val="00EF3B06"/>
    <w:rsid w:val="00EF4510"/>
    <w:rsid w:val="00EF4B1A"/>
    <w:rsid w:val="00F00E15"/>
    <w:rsid w:val="00F144BE"/>
    <w:rsid w:val="00F26C5D"/>
    <w:rsid w:val="00F275AF"/>
    <w:rsid w:val="00F477A4"/>
    <w:rsid w:val="00F51B3F"/>
    <w:rsid w:val="00F625F1"/>
    <w:rsid w:val="00F63F02"/>
    <w:rsid w:val="00F64693"/>
    <w:rsid w:val="00F71684"/>
    <w:rsid w:val="00F71C29"/>
    <w:rsid w:val="00F774DA"/>
    <w:rsid w:val="00F8474A"/>
    <w:rsid w:val="00F84DE1"/>
    <w:rsid w:val="00F866A8"/>
    <w:rsid w:val="00F94CD1"/>
    <w:rsid w:val="00FA0053"/>
    <w:rsid w:val="00FA6AB6"/>
    <w:rsid w:val="00FA7189"/>
    <w:rsid w:val="00FA76D4"/>
    <w:rsid w:val="00FB0C4D"/>
    <w:rsid w:val="00FB794B"/>
    <w:rsid w:val="00FC4D1D"/>
    <w:rsid w:val="00FC7299"/>
    <w:rsid w:val="00FD1905"/>
    <w:rsid w:val="00FD3CA0"/>
    <w:rsid w:val="00FD634A"/>
    <w:rsid w:val="00FE1D3D"/>
    <w:rsid w:val="00FE74AC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A8B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D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65DB"/>
  </w:style>
  <w:style w:type="paragraph" w:styleId="ListParagraph">
    <w:name w:val="List Paragraph"/>
    <w:basedOn w:val="Normal"/>
    <w:uiPriority w:val="34"/>
    <w:qFormat/>
    <w:rsid w:val="00665BEE"/>
    <w:pPr>
      <w:ind w:left="720"/>
      <w:contextualSpacing/>
    </w:pPr>
  </w:style>
  <w:style w:type="character" w:customStyle="1" w:styleId="pages">
    <w:name w:val="pages"/>
    <w:basedOn w:val="DefaultParagraphFont"/>
    <w:rsid w:val="00B6194E"/>
  </w:style>
  <w:style w:type="character" w:styleId="CommentReference">
    <w:name w:val="annotation reference"/>
    <w:basedOn w:val="DefaultParagraphFont"/>
    <w:uiPriority w:val="99"/>
    <w:semiHidden/>
    <w:unhideWhenUsed/>
    <w:rsid w:val="004377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7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75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7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75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5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D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65DB"/>
  </w:style>
  <w:style w:type="paragraph" w:styleId="ListParagraph">
    <w:name w:val="List Paragraph"/>
    <w:basedOn w:val="Normal"/>
    <w:uiPriority w:val="34"/>
    <w:qFormat/>
    <w:rsid w:val="00665BEE"/>
    <w:pPr>
      <w:ind w:left="720"/>
      <w:contextualSpacing/>
    </w:pPr>
  </w:style>
  <w:style w:type="character" w:customStyle="1" w:styleId="pages">
    <w:name w:val="pages"/>
    <w:basedOn w:val="DefaultParagraphFont"/>
    <w:rsid w:val="00B6194E"/>
  </w:style>
  <w:style w:type="character" w:styleId="CommentReference">
    <w:name w:val="annotation reference"/>
    <w:basedOn w:val="DefaultParagraphFont"/>
    <w:uiPriority w:val="99"/>
    <w:semiHidden/>
    <w:unhideWhenUsed/>
    <w:rsid w:val="004377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7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75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7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75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5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1407</Words>
  <Characters>8024</Characters>
  <Application>Microsoft Macintosh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Apollonya Porcelli</dc:creator>
  <cp:keywords/>
  <dc:description/>
  <cp:lastModifiedBy>Apollonya Porcelli</cp:lastModifiedBy>
  <cp:revision>53</cp:revision>
  <cp:lastPrinted>2019-01-11T21:24:00Z</cp:lastPrinted>
  <dcterms:created xsi:type="dcterms:W3CDTF">2019-07-29T18:04:00Z</dcterms:created>
  <dcterms:modified xsi:type="dcterms:W3CDTF">2019-08-14T14:28:00Z</dcterms:modified>
</cp:coreProperties>
</file>