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6EB" w:rsidRPr="008E4EE8" w:rsidRDefault="00B876EB" w:rsidP="00B876EB">
      <w:pPr>
        <w:rPr>
          <w:b/>
          <w:u w:val="single"/>
        </w:rPr>
      </w:pPr>
      <w:r w:rsidRPr="008E4EE8">
        <w:rPr>
          <w:b/>
          <w:u w:val="single"/>
        </w:rPr>
        <w:t>Significant Financial Interest Disclosure Statement to Students and Trainees</w:t>
      </w:r>
    </w:p>
    <w:p w:rsidR="00B876EB" w:rsidRDefault="00B876EB" w:rsidP="00B876EB">
      <w:pPr>
        <w:rPr>
          <w:sz w:val="22"/>
          <w:szCs w:val="22"/>
        </w:rPr>
      </w:pPr>
    </w:p>
    <w:p w:rsidR="00B876EB" w:rsidRPr="00B876EB" w:rsidRDefault="00B876EB" w:rsidP="00B876EB">
      <w:r w:rsidRPr="00B876EB">
        <w:t>As your advisor it is important that I make you aware of my significant financial interest</w:t>
      </w:r>
      <w:r w:rsidR="00281F0C">
        <w:t>(</w:t>
      </w:r>
      <w:r w:rsidRPr="00B876EB">
        <w:t>s</w:t>
      </w:r>
      <w:r w:rsidR="00281F0C">
        <w:t>)</w:t>
      </w:r>
      <w:r w:rsidRPr="00B876EB">
        <w:t>:</w:t>
      </w:r>
    </w:p>
    <w:p w:rsidR="00B876EB" w:rsidRPr="00B876EB" w:rsidRDefault="00B876EB" w:rsidP="00B876EB"/>
    <w:p w:rsidR="00B876EB" w:rsidRPr="00B876EB" w:rsidRDefault="00281F0C" w:rsidP="00B876EB">
      <w:pPr>
        <w:rPr>
          <w:i/>
        </w:rPr>
      </w:pPr>
      <w:r>
        <w:rPr>
          <w:i/>
        </w:rPr>
        <w:t>[</w:t>
      </w:r>
      <w:proofErr w:type="gramStart"/>
      <w:r>
        <w:rPr>
          <w:i/>
        </w:rPr>
        <w:t>insert</w:t>
      </w:r>
      <w:proofErr w:type="gramEnd"/>
      <w:r>
        <w:rPr>
          <w:i/>
        </w:rPr>
        <w:t xml:space="preserve"> disclosure statement, including a description of the financial interest]</w:t>
      </w:r>
    </w:p>
    <w:p w:rsidR="00B876EB" w:rsidRPr="00B876EB" w:rsidRDefault="00B876EB" w:rsidP="00B876EB"/>
    <w:p w:rsidR="00B876EB" w:rsidRPr="00B876EB" w:rsidRDefault="00281F0C" w:rsidP="00B876EB">
      <w:r>
        <w:t>I have reported the</w:t>
      </w:r>
      <w:r w:rsidR="00B876EB" w:rsidRPr="00B876EB">
        <w:t xml:space="preserve"> significant financial interest</w:t>
      </w:r>
      <w:r>
        <w:t>(</w:t>
      </w:r>
      <w:r w:rsidR="00B876EB" w:rsidRPr="00B876EB">
        <w:t>s</w:t>
      </w:r>
      <w:r>
        <w:t>)</w:t>
      </w:r>
      <w:r w:rsidR="00B876EB" w:rsidRPr="00B876EB">
        <w:t xml:space="preserve"> to Brown’s Conflict of Interest Review Board. The Board has</w:t>
      </w:r>
      <w:r>
        <w:t xml:space="preserve"> recommended disclosure of the</w:t>
      </w:r>
      <w:r w:rsidR="00B876EB" w:rsidRPr="00B876EB">
        <w:t xml:space="preserve"> significant financial interest</w:t>
      </w:r>
      <w:r>
        <w:t>(</w:t>
      </w:r>
      <w:r w:rsidR="00B876EB" w:rsidRPr="00B876EB">
        <w:t>s</w:t>
      </w:r>
      <w:r>
        <w:t>)</w:t>
      </w:r>
      <w:r w:rsidR="00B876EB" w:rsidRPr="00B876EB">
        <w:t xml:space="preserve"> to all students and trainees in my lab</w:t>
      </w:r>
      <w:r>
        <w:t>/ my research group</w:t>
      </w:r>
      <w:r w:rsidR="00B876EB" w:rsidRPr="00B876EB">
        <w:t>.</w:t>
      </w:r>
    </w:p>
    <w:p w:rsidR="00B876EB" w:rsidRPr="00B876EB" w:rsidRDefault="00B876EB" w:rsidP="00B876EB"/>
    <w:p w:rsidR="00B876EB" w:rsidRPr="00B876EB" w:rsidRDefault="00B876EB" w:rsidP="00B876EB">
      <w:r w:rsidRPr="00B876EB">
        <w:t>If, at any time, you have concerns about the impact of my significant financial interest</w:t>
      </w:r>
      <w:r w:rsidR="00281F0C">
        <w:t>(</w:t>
      </w:r>
      <w:r w:rsidR="00872B81">
        <w:t>s</w:t>
      </w:r>
      <w:r w:rsidR="00281F0C">
        <w:t>)</w:t>
      </w:r>
      <w:r w:rsidRPr="00B876EB">
        <w:t xml:space="preserve"> on you and your research, I hope that you will feel free to talk with me about it. If you would prefer to speak with someone else who is </w:t>
      </w:r>
      <w:r w:rsidR="00872B81">
        <w:t xml:space="preserve">not </w:t>
      </w:r>
      <w:r w:rsidR="00281F0C">
        <w:t xml:space="preserve">in my lab/ </w:t>
      </w:r>
      <w:r w:rsidR="00872B81">
        <w:t>part of my research group</w:t>
      </w:r>
      <w:r w:rsidRPr="00B876EB">
        <w:t>, but has familiarity with my financial interests and the review thereof, please contact  Juliane Blyth</w:t>
      </w:r>
      <w:r w:rsidR="00281F0C">
        <w:t xml:space="preserve"> or Rebecca Haworth</w:t>
      </w:r>
      <w:r w:rsidRPr="00B876EB">
        <w:t xml:space="preserve"> in the Office of Research Integrity (</w:t>
      </w:r>
      <w:hyperlink r:id="rId6" w:history="1">
        <w:r w:rsidRPr="00B876EB">
          <w:rPr>
            <w:rStyle w:val="Hyperlink"/>
          </w:rPr>
          <w:t>juliane_blyth@brown.edu</w:t>
        </w:r>
      </w:hyperlink>
      <w:r w:rsidRPr="00B876EB">
        <w:t>, tel. 401 863-3295</w:t>
      </w:r>
      <w:r w:rsidR="00281F0C">
        <w:t xml:space="preserve">; </w:t>
      </w:r>
      <w:hyperlink r:id="rId7" w:history="1">
        <w:r w:rsidR="00281F0C" w:rsidRPr="00E11D44">
          <w:rPr>
            <w:rStyle w:val="Hyperlink"/>
          </w:rPr>
          <w:t>Rebecca_haworth@brown.edu</w:t>
        </w:r>
      </w:hyperlink>
      <w:r w:rsidR="00281F0C">
        <w:t>, tel. 401-863-2041</w:t>
      </w:r>
      <w:r w:rsidRPr="00B876EB">
        <w:t>).</w:t>
      </w:r>
    </w:p>
    <w:p w:rsidR="00B876EB" w:rsidRPr="00B876EB" w:rsidRDefault="00B876EB" w:rsidP="00B876EB"/>
    <w:p w:rsidR="00B876EB" w:rsidRPr="00B876EB" w:rsidRDefault="00B876EB" w:rsidP="00B876EB"/>
    <w:p w:rsidR="00B876EB" w:rsidRPr="00B876EB" w:rsidRDefault="00B876EB" w:rsidP="00B876EB">
      <w:r w:rsidRPr="00B876EB">
        <w:t>Regards,</w:t>
      </w:r>
    </w:p>
    <w:p w:rsidR="00B876EB" w:rsidRPr="00B876EB" w:rsidRDefault="00B876EB" w:rsidP="00B876EB"/>
    <w:p w:rsidR="00B876EB" w:rsidRPr="00B876EB" w:rsidRDefault="00B876EB" w:rsidP="00B876EB">
      <w:bookmarkStart w:id="0" w:name="_GoBack"/>
    </w:p>
    <w:p w:rsidR="00B876EB" w:rsidRPr="00B876EB" w:rsidRDefault="00B876EB" w:rsidP="00B876EB"/>
    <w:bookmarkEnd w:id="0"/>
    <w:p w:rsidR="00B876EB" w:rsidRDefault="00281F0C" w:rsidP="00B876EB">
      <w:r>
        <w:t>[Investigator]</w:t>
      </w:r>
    </w:p>
    <w:p w:rsidR="00281F0C" w:rsidRDefault="00281F0C" w:rsidP="00B876EB"/>
    <w:p w:rsidR="00281F0C" w:rsidRDefault="00281F0C" w:rsidP="00B876EB">
      <w:r>
        <w:t>-------------------------------------------------------------------------------------</w:t>
      </w:r>
    </w:p>
    <w:p w:rsidR="00281F0C" w:rsidRDefault="00281F0C" w:rsidP="00B876EB">
      <w:pPr>
        <w:rPr>
          <w:rFonts w:ascii="Calibri" w:hAnsi="Calibri"/>
        </w:rPr>
      </w:pPr>
    </w:p>
    <w:p w:rsidR="00281F0C" w:rsidRDefault="00281F0C" w:rsidP="00B876EB">
      <w:r>
        <w:rPr>
          <w:rFonts w:ascii="Calibri" w:hAnsi="Calibri"/>
        </w:rPr>
        <w:t>□</w:t>
      </w:r>
      <w:r>
        <w:tab/>
        <w:t>I acknowledge receipt of the disclosure statement</w:t>
      </w:r>
    </w:p>
    <w:p w:rsidR="00281F0C" w:rsidRDefault="00281F0C" w:rsidP="00B876EB"/>
    <w:p w:rsidR="00281F0C" w:rsidRDefault="00281F0C" w:rsidP="00B876EB">
      <w:r>
        <w:t>Print Name:</w:t>
      </w:r>
    </w:p>
    <w:p w:rsidR="00281F0C" w:rsidRDefault="00281F0C" w:rsidP="00B876EB"/>
    <w:p w:rsidR="00281F0C" w:rsidRDefault="00281F0C" w:rsidP="00B876EB">
      <w:r>
        <w:t>Signature/Date:</w:t>
      </w:r>
    </w:p>
    <w:p w:rsidR="00281F0C" w:rsidRDefault="00281F0C" w:rsidP="00B876EB"/>
    <w:p w:rsidR="00281F0C" w:rsidRPr="00B876EB" w:rsidRDefault="00281F0C" w:rsidP="00B876EB"/>
    <w:p w:rsidR="00B876EB" w:rsidRDefault="00B876EB" w:rsidP="00B876EB">
      <w:pPr>
        <w:rPr>
          <w:b/>
          <w:u w:val="single"/>
        </w:rPr>
      </w:pPr>
    </w:p>
    <w:p w:rsidR="00281F0C" w:rsidRDefault="00281F0C" w:rsidP="00BD58A4">
      <w:pPr>
        <w:jc w:val="center"/>
        <w:rPr>
          <w:b/>
          <w:u w:val="single"/>
        </w:rPr>
      </w:pPr>
    </w:p>
    <w:p w:rsidR="00281F0C" w:rsidRDefault="00281F0C" w:rsidP="00BD58A4">
      <w:pPr>
        <w:jc w:val="center"/>
        <w:rPr>
          <w:b/>
          <w:u w:val="single"/>
        </w:rPr>
      </w:pPr>
    </w:p>
    <w:p w:rsidR="00281F0C" w:rsidRDefault="00281F0C" w:rsidP="00BD58A4">
      <w:pPr>
        <w:jc w:val="center"/>
        <w:rPr>
          <w:b/>
          <w:u w:val="single"/>
        </w:rPr>
      </w:pPr>
    </w:p>
    <w:p w:rsidR="00281F0C" w:rsidRDefault="00281F0C" w:rsidP="00BD58A4">
      <w:pPr>
        <w:jc w:val="center"/>
        <w:rPr>
          <w:b/>
          <w:u w:val="single"/>
        </w:rPr>
      </w:pPr>
    </w:p>
    <w:p w:rsidR="00281F0C" w:rsidRDefault="00281F0C" w:rsidP="00BD58A4">
      <w:pPr>
        <w:jc w:val="center"/>
        <w:rPr>
          <w:b/>
          <w:u w:val="single"/>
        </w:rPr>
      </w:pPr>
    </w:p>
    <w:p w:rsidR="00281F0C" w:rsidRDefault="00281F0C" w:rsidP="00BD58A4">
      <w:pPr>
        <w:jc w:val="center"/>
        <w:rPr>
          <w:b/>
          <w:u w:val="single"/>
        </w:rPr>
      </w:pPr>
    </w:p>
    <w:p w:rsidR="00281F0C" w:rsidRDefault="00281F0C" w:rsidP="00BD58A4">
      <w:pPr>
        <w:jc w:val="center"/>
        <w:rPr>
          <w:b/>
          <w:u w:val="single"/>
        </w:rPr>
      </w:pPr>
    </w:p>
    <w:p w:rsidR="00281F0C" w:rsidRDefault="00281F0C" w:rsidP="00BD58A4">
      <w:pPr>
        <w:jc w:val="center"/>
        <w:rPr>
          <w:b/>
          <w:u w:val="single"/>
        </w:rPr>
      </w:pPr>
    </w:p>
    <w:p w:rsidR="00281F0C" w:rsidRDefault="00281F0C" w:rsidP="00BD58A4">
      <w:pPr>
        <w:jc w:val="center"/>
        <w:rPr>
          <w:b/>
          <w:u w:val="single"/>
        </w:rPr>
      </w:pPr>
    </w:p>
    <w:p w:rsidR="005D1C06" w:rsidRPr="008E4EE8" w:rsidRDefault="005D1C06" w:rsidP="00BD58A4">
      <w:pPr>
        <w:jc w:val="center"/>
        <w:rPr>
          <w:b/>
          <w:u w:val="single"/>
        </w:rPr>
      </w:pPr>
      <w:r w:rsidRPr="008E4EE8">
        <w:rPr>
          <w:b/>
          <w:u w:val="single"/>
        </w:rPr>
        <w:lastRenderedPageBreak/>
        <w:t>Significant Financial Interest Disclosure Statement to Students and Trainees</w:t>
      </w:r>
      <w:r w:rsidR="0051151B">
        <w:rPr>
          <w:b/>
          <w:u w:val="single"/>
        </w:rPr>
        <w:t xml:space="preserve"> Additional Information</w:t>
      </w:r>
    </w:p>
    <w:p w:rsidR="005D1C06" w:rsidRDefault="005D1C06"/>
    <w:p w:rsidR="008E4EE8" w:rsidRPr="00BD58A4" w:rsidRDefault="008E4EE8" w:rsidP="008E4EE8">
      <w:pPr>
        <w:pStyle w:val="NormalWeb"/>
        <w:shd w:val="clear" w:color="auto" w:fill="FFFFFF"/>
        <w:spacing w:before="0" w:beforeAutospacing="0" w:after="0" w:afterAutospacing="0" w:line="315" w:lineRule="atLeast"/>
        <w:rPr>
          <w:rFonts w:asciiTheme="minorHAnsi" w:hAnsiTheme="minorHAnsi"/>
          <w:b/>
          <w:i/>
          <w:color w:val="2F2A20"/>
          <w:sz w:val="22"/>
          <w:szCs w:val="22"/>
        </w:rPr>
      </w:pPr>
      <w:r w:rsidRPr="00BD58A4">
        <w:rPr>
          <w:rFonts w:asciiTheme="minorHAnsi" w:hAnsiTheme="minorHAnsi"/>
          <w:b/>
          <w:i/>
          <w:color w:val="2F2A20"/>
          <w:sz w:val="22"/>
          <w:szCs w:val="22"/>
        </w:rPr>
        <w:t>Why am I receiving this disclosure statement?</w:t>
      </w:r>
    </w:p>
    <w:p w:rsidR="008E4EE8" w:rsidRPr="00BD58A4" w:rsidRDefault="008E4EE8" w:rsidP="008E4EE8">
      <w:pPr>
        <w:pStyle w:val="NormalWeb"/>
        <w:shd w:val="clear" w:color="auto" w:fill="FFFFFF"/>
        <w:spacing w:before="0" w:beforeAutospacing="0" w:after="0" w:afterAutospacing="0" w:line="315" w:lineRule="atLeast"/>
        <w:rPr>
          <w:rFonts w:asciiTheme="minorHAnsi" w:hAnsiTheme="minorHAnsi"/>
          <w:color w:val="2F2A20"/>
          <w:sz w:val="22"/>
          <w:szCs w:val="22"/>
        </w:rPr>
      </w:pPr>
      <w:r w:rsidRPr="00BD58A4">
        <w:rPr>
          <w:rFonts w:asciiTheme="minorHAnsi" w:hAnsiTheme="minorHAnsi"/>
          <w:color w:val="2F2A20"/>
          <w:sz w:val="22"/>
          <w:szCs w:val="22"/>
        </w:rPr>
        <w:t>You are receiving this disclosure statement because your supervisor</w:t>
      </w:r>
      <w:r w:rsidR="000348FC" w:rsidRPr="00BD58A4">
        <w:rPr>
          <w:rFonts w:asciiTheme="minorHAnsi" w:hAnsiTheme="minorHAnsi"/>
          <w:color w:val="2F2A20"/>
          <w:sz w:val="22"/>
          <w:szCs w:val="22"/>
        </w:rPr>
        <w:t>/mentor</w:t>
      </w:r>
      <w:r w:rsidR="00281F0C">
        <w:rPr>
          <w:rFonts w:asciiTheme="minorHAnsi" w:hAnsiTheme="minorHAnsi"/>
          <w:color w:val="2F2A20"/>
          <w:sz w:val="22"/>
          <w:szCs w:val="22"/>
        </w:rPr>
        <w:t>, Professor [Name]</w:t>
      </w:r>
      <w:r w:rsidR="00244A27" w:rsidRPr="00BD58A4">
        <w:rPr>
          <w:rFonts w:asciiTheme="minorHAnsi" w:hAnsiTheme="minorHAnsi"/>
          <w:color w:val="2F2A20"/>
          <w:sz w:val="22"/>
          <w:szCs w:val="22"/>
        </w:rPr>
        <w:t>,</w:t>
      </w:r>
      <w:r w:rsidRPr="00BD58A4">
        <w:rPr>
          <w:rFonts w:asciiTheme="minorHAnsi" w:hAnsiTheme="minorHAnsi"/>
          <w:color w:val="2F2A20"/>
          <w:sz w:val="22"/>
          <w:szCs w:val="22"/>
        </w:rPr>
        <w:t xml:space="preserve"> repo</w:t>
      </w:r>
      <w:r w:rsidR="00BD58A4">
        <w:rPr>
          <w:rFonts w:asciiTheme="minorHAnsi" w:hAnsiTheme="minorHAnsi"/>
          <w:color w:val="2F2A20"/>
          <w:sz w:val="22"/>
          <w:szCs w:val="22"/>
        </w:rPr>
        <w:t>rted outside financial interest</w:t>
      </w:r>
      <w:r w:rsidR="00281F0C">
        <w:rPr>
          <w:rFonts w:asciiTheme="minorHAnsi" w:hAnsiTheme="minorHAnsi"/>
          <w:color w:val="2F2A20"/>
          <w:sz w:val="22"/>
          <w:szCs w:val="22"/>
        </w:rPr>
        <w:t>(</w:t>
      </w:r>
      <w:r w:rsidR="00BD58A4">
        <w:rPr>
          <w:rFonts w:asciiTheme="minorHAnsi" w:hAnsiTheme="minorHAnsi"/>
          <w:color w:val="2F2A20"/>
          <w:sz w:val="22"/>
          <w:szCs w:val="22"/>
        </w:rPr>
        <w:t>s</w:t>
      </w:r>
      <w:r w:rsidR="00281F0C">
        <w:rPr>
          <w:rFonts w:asciiTheme="minorHAnsi" w:hAnsiTheme="minorHAnsi"/>
          <w:color w:val="2F2A20"/>
          <w:sz w:val="22"/>
          <w:szCs w:val="22"/>
        </w:rPr>
        <w:t>)</w:t>
      </w:r>
      <w:r w:rsidRPr="00BD58A4">
        <w:rPr>
          <w:rFonts w:asciiTheme="minorHAnsi" w:hAnsiTheme="minorHAnsi"/>
          <w:color w:val="2F2A20"/>
          <w:sz w:val="22"/>
          <w:szCs w:val="22"/>
        </w:rPr>
        <w:t xml:space="preserve"> to Brown University</w:t>
      </w:r>
      <w:r w:rsidR="00244A27" w:rsidRPr="00BD58A4">
        <w:rPr>
          <w:rFonts w:asciiTheme="minorHAnsi" w:hAnsiTheme="minorHAnsi"/>
          <w:color w:val="2F2A20"/>
          <w:sz w:val="22"/>
          <w:szCs w:val="22"/>
        </w:rPr>
        <w:t xml:space="preserve"> as part of the required </w:t>
      </w:r>
      <w:r w:rsidR="00C74462" w:rsidRPr="00BD58A4">
        <w:rPr>
          <w:rFonts w:asciiTheme="minorHAnsi" w:hAnsiTheme="minorHAnsi"/>
          <w:color w:val="2F2A20"/>
          <w:sz w:val="22"/>
          <w:szCs w:val="22"/>
        </w:rPr>
        <w:t xml:space="preserve">Conflict of Interest (COI) </w:t>
      </w:r>
      <w:r w:rsidR="00244A27" w:rsidRPr="00BD58A4">
        <w:rPr>
          <w:rFonts w:asciiTheme="minorHAnsi" w:hAnsiTheme="minorHAnsi"/>
          <w:color w:val="2F2A20"/>
          <w:sz w:val="22"/>
          <w:szCs w:val="22"/>
        </w:rPr>
        <w:t>reporting under the University’s COI policy</w:t>
      </w:r>
      <w:r w:rsidRPr="00BD58A4">
        <w:rPr>
          <w:rFonts w:asciiTheme="minorHAnsi" w:hAnsiTheme="minorHAnsi"/>
          <w:color w:val="2F2A20"/>
          <w:sz w:val="22"/>
          <w:szCs w:val="22"/>
        </w:rPr>
        <w:t xml:space="preserve">. </w:t>
      </w:r>
      <w:r w:rsidR="00C74462" w:rsidRPr="00BD58A4">
        <w:rPr>
          <w:rFonts w:asciiTheme="minorHAnsi" w:hAnsiTheme="minorHAnsi"/>
          <w:color w:val="2F2A20"/>
          <w:sz w:val="22"/>
          <w:szCs w:val="22"/>
        </w:rPr>
        <w:t>U</w:t>
      </w:r>
      <w:r w:rsidRPr="00BD58A4">
        <w:rPr>
          <w:rFonts w:asciiTheme="minorHAnsi" w:hAnsiTheme="minorHAnsi"/>
          <w:color w:val="2F2A20"/>
          <w:sz w:val="22"/>
          <w:szCs w:val="22"/>
        </w:rPr>
        <w:t xml:space="preserve">pon </w:t>
      </w:r>
      <w:r w:rsidR="00BD58A4">
        <w:rPr>
          <w:rFonts w:asciiTheme="minorHAnsi" w:hAnsiTheme="minorHAnsi"/>
          <w:color w:val="2F2A20"/>
          <w:sz w:val="22"/>
          <w:szCs w:val="22"/>
        </w:rPr>
        <w:t>review of the reported interest</w:t>
      </w:r>
      <w:r w:rsidR="00281F0C">
        <w:rPr>
          <w:rFonts w:asciiTheme="minorHAnsi" w:hAnsiTheme="minorHAnsi"/>
          <w:color w:val="2F2A20"/>
          <w:sz w:val="22"/>
          <w:szCs w:val="22"/>
        </w:rPr>
        <w:t>(</w:t>
      </w:r>
      <w:r w:rsidR="00BD58A4">
        <w:rPr>
          <w:rFonts w:asciiTheme="minorHAnsi" w:hAnsiTheme="minorHAnsi"/>
          <w:color w:val="2F2A20"/>
          <w:sz w:val="22"/>
          <w:szCs w:val="22"/>
        </w:rPr>
        <w:t>s</w:t>
      </w:r>
      <w:r w:rsidR="00281F0C">
        <w:rPr>
          <w:rFonts w:asciiTheme="minorHAnsi" w:hAnsiTheme="minorHAnsi"/>
          <w:color w:val="2F2A20"/>
          <w:sz w:val="22"/>
          <w:szCs w:val="22"/>
        </w:rPr>
        <w:t>)</w:t>
      </w:r>
      <w:r w:rsidRPr="00BD58A4">
        <w:rPr>
          <w:rFonts w:asciiTheme="minorHAnsi" w:hAnsiTheme="minorHAnsi"/>
          <w:color w:val="2F2A20"/>
          <w:sz w:val="22"/>
          <w:szCs w:val="22"/>
        </w:rPr>
        <w:t xml:space="preserve">, </w:t>
      </w:r>
      <w:r w:rsidR="000348FC" w:rsidRPr="00BD58A4">
        <w:rPr>
          <w:rFonts w:asciiTheme="minorHAnsi" w:hAnsiTheme="minorHAnsi"/>
          <w:color w:val="2F2A20"/>
          <w:sz w:val="22"/>
          <w:szCs w:val="22"/>
        </w:rPr>
        <w:t xml:space="preserve">the University </w:t>
      </w:r>
      <w:r w:rsidRPr="00BD58A4">
        <w:rPr>
          <w:rFonts w:asciiTheme="minorHAnsi" w:hAnsiTheme="minorHAnsi"/>
          <w:color w:val="2F2A20"/>
          <w:sz w:val="22"/>
          <w:szCs w:val="22"/>
        </w:rPr>
        <w:t>determined that in the</w:t>
      </w:r>
      <w:r w:rsidR="00244A27" w:rsidRPr="00BD58A4">
        <w:rPr>
          <w:rFonts w:asciiTheme="minorHAnsi" w:hAnsiTheme="minorHAnsi"/>
          <w:color w:val="2F2A20"/>
          <w:sz w:val="22"/>
          <w:szCs w:val="22"/>
        </w:rPr>
        <w:t xml:space="preserve"> interest of open communication and full</w:t>
      </w:r>
      <w:r w:rsidRPr="00BD58A4">
        <w:rPr>
          <w:rFonts w:asciiTheme="minorHAnsi" w:hAnsiTheme="minorHAnsi"/>
          <w:color w:val="2F2A20"/>
          <w:sz w:val="22"/>
          <w:szCs w:val="22"/>
        </w:rPr>
        <w:t xml:space="preserve"> trans</w:t>
      </w:r>
      <w:r w:rsidR="00BD58A4">
        <w:rPr>
          <w:rFonts w:asciiTheme="minorHAnsi" w:hAnsiTheme="minorHAnsi"/>
          <w:color w:val="2F2A20"/>
          <w:sz w:val="22"/>
          <w:szCs w:val="22"/>
        </w:rPr>
        <w:t>parency, the financial interests</w:t>
      </w:r>
      <w:r w:rsidRPr="00BD58A4">
        <w:rPr>
          <w:rFonts w:asciiTheme="minorHAnsi" w:hAnsiTheme="minorHAnsi"/>
          <w:color w:val="2F2A20"/>
          <w:sz w:val="22"/>
          <w:szCs w:val="22"/>
        </w:rPr>
        <w:t xml:space="preserve"> should </w:t>
      </w:r>
      <w:r w:rsidR="00281F0C">
        <w:rPr>
          <w:rFonts w:asciiTheme="minorHAnsi" w:hAnsiTheme="minorHAnsi"/>
          <w:color w:val="2F2A20"/>
          <w:sz w:val="22"/>
          <w:szCs w:val="22"/>
        </w:rPr>
        <w:t xml:space="preserve">be disclosed to Professor [Name]’s </w:t>
      </w:r>
      <w:r w:rsidRPr="00BD58A4">
        <w:rPr>
          <w:rFonts w:asciiTheme="minorHAnsi" w:hAnsiTheme="minorHAnsi"/>
          <w:color w:val="2F2A20"/>
          <w:sz w:val="22"/>
          <w:szCs w:val="22"/>
        </w:rPr>
        <w:t xml:space="preserve">students and trainees. </w:t>
      </w:r>
    </w:p>
    <w:p w:rsidR="008E4EE8" w:rsidRPr="00BD58A4" w:rsidRDefault="008E4EE8" w:rsidP="008E4EE8">
      <w:pPr>
        <w:pStyle w:val="NormalWeb"/>
        <w:shd w:val="clear" w:color="auto" w:fill="FFFFFF"/>
        <w:spacing w:before="0" w:beforeAutospacing="0" w:after="0" w:afterAutospacing="0" w:line="315" w:lineRule="atLeast"/>
        <w:rPr>
          <w:rFonts w:asciiTheme="minorHAnsi" w:hAnsiTheme="minorHAnsi"/>
          <w:color w:val="2F2A20"/>
          <w:sz w:val="22"/>
          <w:szCs w:val="22"/>
        </w:rPr>
      </w:pPr>
    </w:p>
    <w:p w:rsidR="00907B3D" w:rsidRPr="00BD58A4" w:rsidRDefault="00907B3D" w:rsidP="008E4EE8">
      <w:pPr>
        <w:pStyle w:val="NormalWeb"/>
        <w:shd w:val="clear" w:color="auto" w:fill="FFFFFF"/>
        <w:spacing w:before="0" w:beforeAutospacing="0" w:after="0" w:afterAutospacing="0" w:line="315" w:lineRule="atLeast"/>
        <w:rPr>
          <w:rFonts w:asciiTheme="minorHAnsi" w:hAnsiTheme="minorHAnsi"/>
          <w:b/>
          <w:i/>
          <w:color w:val="2F2A20"/>
          <w:sz w:val="22"/>
          <w:szCs w:val="22"/>
        </w:rPr>
      </w:pPr>
      <w:r w:rsidRPr="00BD58A4">
        <w:rPr>
          <w:rFonts w:asciiTheme="minorHAnsi" w:hAnsiTheme="minorHAnsi"/>
          <w:b/>
          <w:i/>
          <w:color w:val="2F2A20"/>
          <w:sz w:val="22"/>
          <w:szCs w:val="22"/>
        </w:rPr>
        <w:t>Why does Brown University require that the financial interest(s) is/are disclosed to me?</w:t>
      </w:r>
    </w:p>
    <w:p w:rsidR="00751611" w:rsidRPr="00BD58A4" w:rsidRDefault="00751611" w:rsidP="008E4EE8">
      <w:pPr>
        <w:pStyle w:val="NormalWeb"/>
        <w:shd w:val="clear" w:color="auto" w:fill="FFFFFF"/>
        <w:spacing w:before="0" w:beforeAutospacing="0" w:after="0" w:afterAutospacing="0" w:line="315" w:lineRule="atLeast"/>
        <w:rPr>
          <w:rFonts w:asciiTheme="minorHAnsi" w:hAnsiTheme="minorHAnsi"/>
          <w:color w:val="2F2A20"/>
          <w:sz w:val="22"/>
          <w:szCs w:val="22"/>
        </w:rPr>
      </w:pPr>
      <w:r w:rsidRPr="00BD58A4">
        <w:rPr>
          <w:rFonts w:asciiTheme="minorHAnsi" w:hAnsiTheme="minorHAnsi"/>
          <w:color w:val="2F2A20"/>
          <w:sz w:val="22"/>
          <w:szCs w:val="22"/>
        </w:rPr>
        <w:t>Brown University faculty and investigators engage in a variety of scholarly, research, and consultative activities that may take them outside the realm of the University. Engaging in such activities and/or establishing re</w:t>
      </w:r>
      <w:r w:rsidR="008A6C80" w:rsidRPr="00BD58A4">
        <w:rPr>
          <w:rFonts w:asciiTheme="minorHAnsi" w:hAnsiTheme="minorHAnsi"/>
          <w:color w:val="2F2A20"/>
          <w:sz w:val="22"/>
          <w:szCs w:val="22"/>
        </w:rPr>
        <w:t>lationships with outside commer</w:t>
      </w:r>
      <w:r w:rsidRPr="00BD58A4">
        <w:rPr>
          <w:rFonts w:asciiTheme="minorHAnsi" w:hAnsiTheme="minorHAnsi"/>
          <w:color w:val="2F2A20"/>
          <w:sz w:val="22"/>
          <w:szCs w:val="22"/>
        </w:rPr>
        <w:t>c</w:t>
      </w:r>
      <w:r w:rsidR="008A6C80" w:rsidRPr="00BD58A4">
        <w:rPr>
          <w:rFonts w:asciiTheme="minorHAnsi" w:hAnsiTheme="minorHAnsi"/>
          <w:color w:val="2F2A20"/>
          <w:sz w:val="22"/>
          <w:szCs w:val="22"/>
        </w:rPr>
        <w:t>i</w:t>
      </w:r>
      <w:r w:rsidRPr="00BD58A4">
        <w:rPr>
          <w:rFonts w:asciiTheme="minorHAnsi" w:hAnsiTheme="minorHAnsi"/>
          <w:color w:val="2F2A20"/>
          <w:sz w:val="22"/>
          <w:szCs w:val="22"/>
        </w:rPr>
        <w:t xml:space="preserve">al and non-commercial entities can provide important support to the University's core mission of conducting </w:t>
      </w:r>
      <w:r w:rsidR="000348FC" w:rsidRPr="00BD58A4">
        <w:rPr>
          <w:rFonts w:asciiTheme="minorHAnsi" w:hAnsiTheme="minorHAnsi"/>
          <w:color w:val="2F2A20"/>
          <w:sz w:val="22"/>
          <w:szCs w:val="22"/>
        </w:rPr>
        <w:t xml:space="preserve">cutting </w:t>
      </w:r>
      <w:r w:rsidRPr="00BD58A4">
        <w:rPr>
          <w:rFonts w:asciiTheme="minorHAnsi" w:hAnsiTheme="minorHAnsi"/>
          <w:color w:val="2F2A20"/>
          <w:sz w:val="22"/>
          <w:szCs w:val="22"/>
        </w:rPr>
        <w:t>edge research, student training, and education. Nonetheless, relationships with outside entities raise the concern that financial, fiduciary, and other aspects of these relationships may create real or perceived conflicts of interest or commitment with Univers</w:t>
      </w:r>
      <w:r w:rsidR="00244A27" w:rsidRPr="00BD58A4">
        <w:rPr>
          <w:rFonts w:asciiTheme="minorHAnsi" w:hAnsiTheme="minorHAnsi"/>
          <w:color w:val="2F2A20"/>
          <w:sz w:val="22"/>
          <w:szCs w:val="22"/>
        </w:rPr>
        <w:t xml:space="preserve">ity duties and responsibilities, including </w:t>
      </w:r>
      <w:r w:rsidR="004F28F8" w:rsidRPr="00BD58A4">
        <w:rPr>
          <w:rFonts w:asciiTheme="minorHAnsi" w:hAnsiTheme="minorHAnsi"/>
          <w:color w:val="2F2A20"/>
          <w:sz w:val="22"/>
          <w:szCs w:val="22"/>
        </w:rPr>
        <w:t>research efforts and mentoring/</w:t>
      </w:r>
      <w:r w:rsidR="00244A27" w:rsidRPr="00BD58A4">
        <w:rPr>
          <w:rFonts w:asciiTheme="minorHAnsi" w:hAnsiTheme="minorHAnsi"/>
          <w:color w:val="2F2A20"/>
          <w:sz w:val="22"/>
          <w:szCs w:val="22"/>
        </w:rPr>
        <w:t>supervising students.</w:t>
      </w:r>
    </w:p>
    <w:p w:rsidR="00DC3D2D" w:rsidRPr="00BD58A4" w:rsidRDefault="00DC3D2D" w:rsidP="008E4EE8">
      <w:pPr>
        <w:pStyle w:val="NormalWeb"/>
        <w:shd w:val="clear" w:color="auto" w:fill="FFFFFF"/>
        <w:spacing w:before="0" w:beforeAutospacing="0" w:after="0" w:afterAutospacing="0" w:line="315" w:lineRule="atLeast"/>
        <w:rPr>
          <w:rFonts w:asciiTheme="minorHAnsi" w:hAnsiTheme="minorHAnsi"/>
          <w:color w:val="2F2A20"/>
          <w:sz w:val="22"/>
          <w:szCs w:val="22"/>
        </w:rPr>
      </w:pPr>
    </w:p>
    <w:p w:rsidR="00751611" w:rsidRPr="00BD58A4" w:rsidRDefault="00CF3307" w:rsidP="008E4EE8">
      <w:pPr>
        <w:pStyle w:val="NormalWeb"/>
        <w:shd w:val="clear" w:color="auto" w:fill="FFFFFF"/>
        <w:spacing w:before="0" w:beforeAutospacing="0" w:after="0" w:afterAutospacing="0" w:line="315" w:lineRule="atLeast"/>
        <w:rPr>
          <w:rFonts w:asciiTheme="minorHAnsi" w:hAnsiTheme="minorHAnsi"/>
          <w:color w:val="2F2A20"/>
          <w:sz w:val="22"/>
          <w:szCs w:val="22"/>
        </w:rPr>
      </w:pPr>
      <w:r w:rsidRPr="00BD58A4">
        <w:rPr>
          <w:rFonts w:asciiTheme="minorHAnsi" w:hAnsiTheme="minorHAnsi"/>
          <w:color w:val="2F2A20"/>
          <w:sz w:val="22"/>
          <w:szCs w:val="22"/>
        </w:rPr>
        <w:t>The University recognizes that a trainee’s research work may be dictated, in part, by their mentor’s research interests and areas of focus. Trainees</w:t>
      </w:r>
      <w:r w:rsidR="000348FC" w:rsidRPr="00BD58A4">
        <w:rPr>
          <w:rFonts w:asciiTheme="minorHAnsi" w:hAnsiTheme="minorHAnsi"/>
          <w:color w:val="2F2A20"/>
          <w:sz w:val="22"/>
          <w:szCs w:val="22"/>
        </w:rPr>
        <w:t xml:space="preserve"> </w:t>
      </w:r>
      <w:r w:rsidRPr="00BD58A4">
        <w:rPr>
          <w:rFonts w:asciiTheme="minorHAnsi" w:hAnsiTheme="minorHAnsi"/>
          <w:color w:val="2F2A20"/>
          <w:sz w:val="22"/>
          <w:szCs w:val="22"/>
        </w:rPr>
        <w:t xml:space="preserve">are not </w:t>
      </w:r>
      <w:r w:rsidR="000348FC" w:rsidRPr="00BD58A4">
        <w:rPr>
          <w:rFonts w:asciiTheme="minorHAnsi" w:hAnsiTheme="minorHAnsi"/>
          <w:color w:val="2F2A20"/>
          <w:sz w:val="22"/>
          <w:szCs w:val="22"/>
        </w:rPr>
        <w:t xml:space="preserve">necessarily </w:t>
      </w:r>
      <w:r w:rsidRPr="00BD58A4">
        <w:rPr>
          <w:rFonts w:asciiTheme="minorHAnsi" w:hAnsiTheme="minorHAnsi"/>
          <w:color w:val="2F2A20"/>
          <w:sz w:val="22"/>
          <w:szCs w:val="22"/>
        </w:rPr>
        <w:t>privy to their mentor’s financial interest(s) in or relationship(s) with outside entities</w:t>
      </w:r>
      <w:r w:rsidR="007443B4" w:rsidRPr="00BD58A4">
        <w:rPr>
          <w:rFonts w:asciiTheme="minorHAnsi" w:hAnsiTheme="minorHAnsi"/>
          <w:color w:val="2F2A20"/>
          <w:sz w:val="22"/>
          <w:szCs w:val="22"/>
        </w:rPr>
        <w:t>; they</w:t>
      </w:r>
      <w:r w:rsidRPr="00BD58A4">
        <w:rPr>
          <w:rFonts w:asciiTheme="minorHAnsi" w:hAnsiTheme="minorHAnsi"/>
          <w:color w:val="2F2A20"/>
          <w:sz w:val="22"/>
          <w:szCs w:val="22"/>
        </w:rPr>
        <w:t xml:space="preserve"> may not have the information or leverage to recognize </w:t>
      </w:r>
      <w:r w:rsidR="008273CA" w:rsidRPr="00BD58A4">
        <w:rPr>
          <w:rFonts w:asciiTheme="minorHAnsi" w:hAnsiTheme="minorHAnsi"/>
          <w:color w:val="2F2A20"/>
          <w:sz w:val="22"/>
          <w:szCs w:val="22"/>
        </w:rPr>
        <w:t xml:space="preserve">potential </w:t>
      </w:r>
      <w:r w:rsidR="007443B4" w:rsidRPr="00BD58A4">
        <w:rPr>
          <w:rFonts w:asciiTheme="minorHAnsi" w:hAnsiTheme="minorHAnsi"/>
          <w:color w:val="2F2A20"/>
          <w:sz w:val="22"/>
          <w:szCs w:val="22"/>
        </w:rPr>
        <w:t xml:space="preserve">COIs </w:t>
      </w:r>
      <w:r w:rsidR="008273CA" w:rsidRPr="00BD58A4">
        <w:rPr>
          <w:rFonts w:asciiTheme="minorHAnsi" w:hAnsiTheme="minorHAnsi"/>
          <w:color w:val="2F2A20"/>
          <w:sz w:val="22"/>
          <w:szCs w:val="22"/>
        </w:rPr>
        <w:t xml:space="preserve">such as an emphasis on research </w:t>
      </w:r>
      <w:r w:rsidRPr="00BD58A4">
        <w:rPr>
          <w:rFonts w:asciiTheme="minorHAnsi" w:hAnsiTheme="minorHAnsi"/>
          <w:color w:val="2F2A20"/>
          <w:sz w:val="22"/>
          <w:szCs w:val="22"/>
        </w:rPr>
        <w:t xml:space="preserve">projects designed to enhance the mentor’s financial interest(s), or object to their own involvement in projects in which a potential financial </w:t>
      </w:r>
      <w:r w:rsidR="007443B4" w:rsidRPr="00BD58A4">
        <w:rPr>
          <w:rFonts w:asciiTheme="minorHAnsi" w:hAnsiTheme="minorHAnsi"/>
          <w:color w:val="2F2A20"/>
          <w:sz w:val="22"/>
          <w:szCs w:val="22"/>
        </w:rPr>
        <w:t>COI</w:t>
      </w:r>
      <w:r w:rsidRPr="00BD58A4">
        <w:rPr>
          <w:rFonts w:asciiTheme="minorHAnsi" w:hAnsiTheme="minorHAnsi"/>
          <w:color w:val="2F2A20"/>
          <w:sz w:val="22"/>
          <w:szCs w:val="22"/>
        </w:rPr>
        <w:t xml:space="preserve"> exists.</w:t>
      </w:r>
    </w:p>
    <w:p w:rsidR="00CF3307" w:rsidRPr="00BD58A4" w:rsidRDefault="00CF3307" w:rsidP="008E4EE8">
      <w:pPr>
        <w:pStyle w:val="NormalWeb"/>
        <w:shd w:val="clear" w:color="auto" w:fill="FFFFFF"/>
        <w:spacing w:before="0" w:beforeAutospacing="0" w:after="0" w:afterAutospacing="0" w:line="315" w:lineRule="atLeast"/>
        <w:rPr>
          <w:rFonts w:asciiTheme="minorHAnsi" w:hAnsiTheme="minorHAnsi"/>
          <w:color w:val="2F2A20"/>
          <w:sz w:val="22"/>
          <w:szCs w:val="22"/>
        </w:rPr>
      </w:pPr>
    </w:p>
    <w:p w:rsidR="00626515" w:rsidRPr="00BD58A4" w:rsidRDefault="00DC3D2D" w:rsidP="008E4EE8">
      <w:pPr>
        <w:pStyle w:val="NormalWeb"/>
        <w:shd w:val="clear" w:color="auto" w:fill="FFFFFF"/>
        <w:spacing w:before="0" w:beforeAutospacing="0" w:after="0" w:afterAutospacing="0" w:line="315" w:lineRule="atLeast"/>
        <w:rPr>
          <w:rFonts w:asciiTheme="minorHAnsi" w:hAnsiTheme="minorHAnsi"/>
          <w:color w:val="2F2A20"/>
          <w:sz w:val="22"/>
          <w:szCs w:val="22"/>
        </w:rPr>
      </w:pPr>
      <w:r w:rsidRPr="00BD58A4">
        <w:rPr>
          <w:rFonts w:asciiTheme="minorHAnsi" w:hAnsiTheme="minorHAnsi"/>
          <w:color w:val="2F2A20"/>
          <w:sz w:val="22"/>
          <w:szCs w:val="22"/>
        </w:rPr>
        <w:t xml:space="preserve">For these reasons, </w:t>
      </w:r>
      <w:r w:rsidR="007443B4" w:rsidRPr="00BD58A4">
        <w:rPr>
          <w:rFonts w:asciiTheme="minorHAnsi" w:hAnsiTheme="minorHAnsi"/>
          <w:color w:val="2F2A20"/>
          <w:sz w:val="22"/>
          <w:szCs w:val="22"/>
        </w:rPr>
        <w:t xml:space="preserve">the </w:t>
      </w:r>
      <w:r w:rsidR="00244A27" w:rsidRPr="00BD58A4">
        <w:rPr>
          <w:rFonts w:asciiTheme="minorHAnsi" w:hAnsiTheme="minorHAnsi"/>
          <w:color w:val="2F2A20"/>
          <w:sz w:val="22"/>
          <w:szCs w:val="22"/>
        </w:rPr>
        <w:t xml:space="preserve">University </w:t>
      </w:r>
      <w:r w:rsidR="00626515" w:rsidRPr="00BD58A4">
        <w:rPr>
          <w:rFonts w:asciiTheme="minorHAnsi" w:hAnsiTheme="minorHAnsi"/>
          <w:color w:val="2F2A20"/>
          <w:sz w:val="22"/>
          <w:szCs w:val="22"/>
        </w:rPr>
        <w:t xml:space="preserve">seeks to ensure that students and trainees are provided with complete information about their mentor’s outside financial interest(s) that relate(s) to research projects the student/trainee may be asked to undertake or participate in. Further, Brown University seeks to put in place a neutral process through which the student’s or trainee’s interests may be protected. </w:t>
      </w:r>
    </w:p>
    <w:p w:rsidR="00626515" w:rsidRPr="00BD58A4" w:rsidRDefault="00626515" w:rsidP="008E4EE8">
      <w:pPr>
        <w:pStyle w:val="NormalWeb"/>
        <w:shd w:val="clear" w:color="auto" w:fill="FFFFFF"/>
        <w:spacing w:before="0" w:beforeAutospacing="0" w:after="0" w:afterAutospacing="0" w:line="315" w:lineRule="atLeast"/>
        <w:rPr>
          <w:rFonts w:asciiTheme="minorHAnsi" w:hAnsiTheme="minorHAnsi"/>
          <w:color w:val="2F2A20"/>
          <w:sz w:val="22"/>
          <w:szCs w:val="22"/>
        </w:rPr>
      </w:pPr>
    </w:p>
    <w:p w:rsidR="008E4EE8" w:rsidRPr="00905132" w:rsidRDefault="008273CA" w:rsidP="00905132">
      <w:pPr>
        <w:rPr>
          <w:b/>
          <w:i/>
        </w:rPr>
      </w:pPr>
      <w:r w:rsidRPr="00905132">
        <w:rPr>
          <w:b/>
          <w:i/>
        </w:rPr>
        <w:t>To what extent can</w:t>
      </w:r>
      <w:r w:rsidR="00D64F78" w:rsidRPr="00905132">
        <w:rPr>
          <w:b/>
          <w:i/>
        </w:rPr>
        <w:t xml:space="preserve"> a mentor</w:t>
      </w:r>
      <w:r w:rsidR="008E4EE8" w:rsidRPr="00905132">
        <w:rPr>
          <w:b/>
          <w:i/>
        </w:rPr>
        <w:t>’s financial interest</w:t>
      </w:r>
      <w:r w:rsidRPr="00905132">
        <w:rPr>
          <w:b/>
          <w:i/>
        </w:rPr>
        <w:t>(</w:t>
      </w:r>
      <w:r w:rsidR="008E4EE8" w:rsidRPr="00905132">
        <w:rPr>
          <w:b/>
          <w:i/>
        </w:rPr>
        <w:t>s</w:t>
      </w:r>
      <w:r w:rsidRPr="00905132">
        <w:rPr>
          <w:b/>
          <w:i/>
        </w:rPr>
        <w:t>)</w:t>
      </w:r>
      <w:r w:rsidR="008E4EE8" w:rsidRPr="00905132">
        <w:rPr>
          <w:b/>
          <w:i/>
        </w:rPr>
        <w:t xml:space="preserve"> affect students/trainees?</w:t>
      </w:r>
    </w:p>
    <w:p w:rsidR="008273CA" w:rsidRPr="00BD58A4" w:rsidRDefault="008273CA" w:rsidP="00905132">
      <w:pPr>
        <w:spacing w:line="300" w:lineRule="atLeast"/>
      </w:pPr>
      <w:r w:rsidRPr="00BD58A4">
        <w:t>In general, t</w:t>
      </w:r>
      <w:r w:rsidR="00905132">
        <w:t>he mentor’s financial interests</w:t>
      </w:r>
      <w:r w:rsidR="00D64F78" w:rsidRPr="00BD58A4">
        <w:t xml:space="preserve"> should not adversely </w:t>
      </w:r>
      <w:r w:rsidR="007443B4" w:rsidRPr="00BD58A4">
        <w:t xml:space="preserve">affect or otherwise influence </w:t>
      </w:r>
      <w:r w:rsidR="00D64F78" w:rsidRPr="00BD58A4">
        <w:t>guidance</w:t>
      </w:r>
      <w:r w:rsidR="007443B4" w:rsidRPr="00BD58A4">
        <w:t>,</w:t>
      </w:r>
      <w:r w:rsidR="00D64F78" w:rsidRPr="00BD58A4">
        <w:t xml:space="preserve"> supervision</w:t>
      </w:r>
      <w:r w:rsidR="007443B4" w:rsidRPr="00BD58A4">
        <w:t>,</w:t>
      </w:r>
      <w:r w:rsidR="00D64F78" w:rsidRPr="00BD58A4">
        <w:t xml:space="preserve"> or selection of</w:t>
      </w:r>
      <w:r w:rsidRPr="00BD58A4">
        <w:t xml:space="preserve"> research projects. When choosing a</w:t>
      </w:r>
      <w:r w:rsidR="00D64F78" w:rsidRPr="00BD58A4">
        <w:t>cademic assign</w:t>
      </w:r>
      <w:r w:rsidRPr="00BD58A4">
        <w:t xml:space="preserve">ments, mentor and trainee </w:t>
      </w:r>
      <w:r w:rsidR="00D64F78" w:rsidRPr="00BD58A4">
        <w:t>should</w:t>
      </w:r>
      <w:r w:rsidRPr="00BD58A4">
        <w:t xml:space="preserve"> ensure that </w:t>
      </w:r>
      <w:r w:rsidR="007443B4" w:rsidRPr="00BD58A4">
        <w:t>the</w:t>
      </w:r>
      <w:r w:rsidR="00BB46F9" w:rsidRPr="00BD58A4">
        <w:t xml:space="preserve"> assignments</w:t>
      </w:r>
      <w:r w:rsidR="007443B4" w:rsidRPr="00BD58A4">
        <w:t xml:space="preserve"> </w:t>
      </w:r>
      <w:r w:rsidR="00D64F78" w:rsidRPr="00BD58A4">
        <w:t xml:space="preserve">principally serve the interests of the trainee in his/her academic advancement. </w:t>
      </w:r>
    </w:p>
    <w:p w:rsidR="00DC3D2D" w:rsidRPr="00BD58A4" w:rsidRDefault="008273CA" w:rsidP="00905132">
      <w:pPr>
        <w:spacing w:line="300" w:lineRule="atLeast"/>
        <w:jc w:val="both"/>
        <w:rPr>
          <w:sz w:val="22"/>
          <w:szCs w:val="22"/>
        </w:rPr>
      </w:pPr>
      <w:r w:rsidRPr="00BD58A4">
        <w:rPr>
          <w:sz w:val="22"/>
          <w:szCs w:val="22"/>
        </w:rPr>
        <w:lastRenderedPageBreak/>
        <w:t>When faculty members re</w:t>
      </w:r>
      <w:r w:rsidR="00905132">
        <w:rPr>
          <w:sz w:val="22"/>
          <w:szCs w:val="22"/>
        </w:rPr>
        <w:t>port outside financial interests</w:t>
      </w:r>
      <w:r w:rsidRPr="00BD58A4">
        <w:rPr>
          <w:sz w:val="22"/>
          <w:szCs w:val="22"/>
        </w:rPr>
        <w:t xml:space="preserve">, the </w:t>
      </w:r>
      <w:r w:rsidR="00D64F78" w:rsidRPr="00BD58A4">
        <w:rPr>
          <w:sz w:val="22"/>
          <w:szCs w:val="22"/>
        </w:rPr>
        <w:t>COI</w:t>
      </w:r>
      <w:r w:rsidR="00BB46F9" w:rsidRPr="00BD58A4">
        <w:rPr>
          <w:sz w:val="22"/>
          <w:szCs w:val="22"/>
        </w:rPr>
        <w:t xml:space="preserve"> </w:t>
      </w:r>
      <w:r w:rsidR="00D64F78" w:rsidRPr="00BD58A4">
        <w:rPr>
          <w:sz w:val="22"/>
          <w:szCs w:val="22"/>
        </w:rPr>
        <w:t>R</w:t>
      </w:r>
      <w:r w:rsidR="00BB46F9" w:rsidRPr="00BD58A4">
        <w:rPr>
          <w:sz w:val="22"/>
          <w:szCs w:val="22"/>
        </w:rPr>
        <w:t xml:space="preserve">eview </w:t>
      </w:r>
      <w:r w:rsidR="00D64F78" w:rsidRPr="00BD58A4">
        <w:rPr>
          <w:sz w:val="22"/>
          <w:szCs w:val="22"/>
        </w:rPr>
        <w:t>B</w:t>
      </w:r>
      <w:r w:rsidR="00BB46F9" w:rsidRPr="00BD58A4">
        <w:rPr>
          <w:sz w:val="22"/>
          <w:szCs w:val="22"/>
        </w:rPr>
        <w:t>oard (COIRB)</w:t>
      </w:r>
      <w:r w:rsidR="00D64F78" w:rsidRPr="00BD58A4">
        <w:rPr>
          <w:sz w:val="22"/>
          <w:szCs w:val="22"/>
        </w:rPr>
        <w:t xml:space="preserve"> </w:t>
      </w:r>
      <w:r w:rsidRPr="00BD58A4">
        <w:rPr>
          <w:sz w:val="22"/>
          <w:szCs w:val="22"/>
        </w:rPr>
        <w:t>reviews each interest for potential conflicts of interest. If the faculty member is engaged in mentoring and supervising students, the COIRB will review the following:</w:t>
      </w:r>
    </w:p>
    <w:p w:rsidR="00DC3D2D" w:rsidRPr="00BD58A4" w:rsidRDefault="008273CA" w:rsidP="00905132">
      <w:pPr>
        <w:pStyle w:val="ListParagraph"/>
        <w:numPr>
          <w:ilvl w:val="0"/>
          <w:numId w:val="1"/>
        </w:numPr>
        <w:spacing w:line="300" w:lineRule="atLeast"/>
        <w:rPr>
          <w:sz w:val="22"/>
          <w:szCs w:val="22"/>
        </w:rPr>
      </w:pPr>
      <w:proofErr w:type="gramStart"/>
      <w:r w:rsidRPr="00BD58A4">
        <w:rPr>
          <w:sz w:val="22"/>
          <w:szCs w:val="22"/>
        </w:rPr>
        <w:t>t</w:t>
      </w:r>
      <w:r w:rsidR="00D64F78" w:rsidRPr="00BD58A4">
        <w:rPr>
          <w:sz w:val="22"/>
          <w:szCs w:val="22"/>
        </w:rPr>
        <w:t>o</w:t>
      </w:r>
      <w:proofErr w:type="gramEnd"/>
      <w:r w:rsidR="00D64F78" w:rsidRPr="00BD58A4">
        <w:rPr>
          <w:sz w:val="22"/>
          <w:szCs w:val="22"/>
        </w:rPr>
        <w:t xml:space="preserve"> what extent will </w:t>
      </w:r>
      <w:r w:rsidR="00DC3D2D" w:rsidRPr="00BD58A4">
        <w:rPr>
          <w:sz w:val="22"/>
          <w:szCs w:val="22"/>
        </w:rPr>
        <w:t>student</w:t>
      </w:r>
      <w:r w:rsidR="00D64F78" w:rsidRPr="00BD58A4">
        <w:rPr>
          <w:sz w:val="22"/>
          <w:szCs w:val="22"/>
        </w:rPr>
        <w:t>s/</w:t>
      </w:r>
      <w:r w:rsidR="00DC3D2D" w:rsidRPr="00BD58A4">
        <w:rPr>
          <w:sz w:val="22"/>
          <w:szCs w:val="22"/>
        </w:rPr>
        <w:t>trainee</w:t>
      </w:r>
      <w:r w:rsidR="00D64F78" w:rsidRPr="00BD58A4">
        <w:rPr>
          <w:sz w:val="22"/>
          <w:szCs w:val="22"/>
        </w:rPr>
        <w:t>s have any</w:t>
      </w:r>
      <w:r w:rsidR="00DC3D2D" w:rsidRPr="00BD58A4">
        <w:rPr>
          <w:sz w:val="22"/>
          <w:szCs w:val="22"/>
        </w:rPr>
        <w:t xml:space="preserve"> role in the research that is s</w:t>
      </w:r>
      <w:r w:rsidR="00D64F78" w:rsidRPr="00BD58A4">
        <w:rPr>
          <w:sz w:val="22"/>
          <w:szCs w:val="22"/>
        </w:rPr>
        <w:t xml:space="preserve">ponsored by or related to the </w:t>
      </w:r>
      <w:r w:rsidR="00DC3D2D" w:rsidRPr="00BD58A4">
        <w:rPr>
          <w:sz w:val="22"/>
          <w:szCs w:val="22"/>
        </w:rPr>
        <w:t>financial interest</w:t>
      </w:r>
      <w:r w:rsidR="00D64F78" w:rsidRPr="00BD58A4">
        <w:rPr>
          <w:sz w:val="22"/>
          <w:szCs w:val="22"/>
        </w:rPr>
        <w:t>s</w:t>
      </w:r>
      <w:r w:rsidR="00BB46F9" w:rsidRPr="00BD58A4">
        <w:rPr>
          <w:sz w:val="22"/>
          <w:szCs w:val="22"/>
        </w:rPr>
        <w:t>?</w:t>
      </w:r>
    </w:p>
    <w:p w:rsidR="00DC3D2D" w:rsidRPr="00BD58A4" w:rsidRDefault="00D64F78" w:rsidP="00905132">
      <w:pPr>
        <w:pStyle w:val="ListParagraph"/>
        <w:numPr>
          <w:ilvl w:val="0"/>
          <w:numId w:val="1"/>
        </w:numPr>
        <w:spacing w:line="300" w:lineRule="atLeast"/>
        <w:rPr>
          <w:sz w:val="22"/>
          <w:szCs w:val="22"/>
        </w:rPr>
      </w:pPr>
      <w:proofErr w:type="gramStart"/>
      <w:r w:rsidRPr="00BD58A4">
        <w:rPr>
          <w:sz w:val="22"/>
          <w:szCs w:val="22"/>
        </w:rPr>
        <w:t>t</w:t>
      </w:r>
      <w:r w:rsidR="00DC3D2D" w:rsidRPr="00BD58A4">
        <w:rPr>
          <w:sz w:val="22"/>
          <w:szCs w:val="22"/>
        </w:rPr>
        <w:t>o</w:t>
      </w:r>
      <w:proofErr w:type="gramEnd"/>
      <w:r w:rsidR="00DC3D2D" w:rsidRPr="00BD58A4">
        <w:rPr>
          <w:sz w:val="22"/>
          <w:szCs w:val="22"/>
        </w:rPr>
        <w:t xml:space="preserve"> what extent might the financial interest</w:t>
      </w:r>
      <w:r w:rsidR="00905132">
        <w:rPr>
          <w:sz w:val="22"/>
          <w:szCs w:val="22"/>
        </w:rPr>
        <w:t>s</w:t>
      </w:r>
      <w:r w:rsidR="00DC3D2D" w:rsidRPr="00BD58A4">
        <w:rPr>
          <w:sz w:val="22"/>
          <w:szCs w:val="22"/>
        </w:rPr>
        <w:t xml:space="preserve"> adversely limit student</w:t>
      </w:r>
      <w:r w:rsidRPr="00BD58A4">
        <w:rPr>
          <w:sz w:val="22"/>
          <w:szCs w:val="22"/>
        </w:rPr>
        <w:t>/trainee choice of research topics</w:t>
      </w:r>
      <w:r w:rsidR="00BB46F9" w:rsidRPr="00BD58A4">
        <w:rPr>
          <w:sz w:val="22"/>
          <w:szCs w:val="22"/>
        </w:rPr>
        <w:t>?</w:t>
      </w:r>
    </w:p>
    <w:p w:rsidR="00DC3D2D" w:rsidRPr="00BD58A4" w:rsidRDefault="00D64F78" w:rsidP="00905132">
      <w:pPr>
        <w:pStyle w:val="ListParagraph"/>
        <w:numPr>
          <w:ilvl w:val="0"/>
          <w:numId w:val="1"/>
        </w:numPr>
        <w:spacing w:line="300" w:lineRule="atLeast"/>
        <w:rPr>
          <w:sz w:val="22"/>
          <w:szCs w:val="22"/>
        </w:rPr>
      </w:pPr>
      <w:proofErr w:type="gramStart"/>
      <w:r w:rsidRPr="00BD58A4">
        <w:rPr>
          <w:sz w:val="22"/>
          <w:szCs w:val="22"/>
        </w:rPr>
        <w:t>t</w:t>
      </w:r>
      <w:r w:rsidR="00DC3D2D" w:rsidRPr="00BD58A4">
        <w:rPr>
          <w:sz w:val="22"/>
          <w:szCs w:val="22"/>
        </w:rPr>
        <w:t>o</w:t>
      </w:r>
      <w:proofErr w:type="gramEnd"/>
      <w:r w:rsidR="00DC3D2D" w:rsidRPr="00BD58A4">
        <w:rPr>
          <w:sz w:val="22"/>
          <w:szCs w:val="22"/>
        </w:rPr>
        <w:t xml:space="preserve"> wh</w:t>
      </w:r>
      <w:r w:rsidRPr="00BD58A4">
        <w:rPr>
          <w:sz w:val="22"/>
          <w:szCs w:val="22"/>
        </w:rPr>
        <w:t xml:space="preserve">at extent might the </w:t>
      </w:r>
      <w:r w:rsidR="00DC3D2D" w:rsidRPr="00BD58A4">
        <w:rPr>
          <w:sz w:val="22"/>
          <w:szCs w:val="22"/>
        </w:rPr>
        <w:t>financial interest</w:t>
      </w:r>
      <w:r w:rsidR="00905132">
        <w:rPr>
          <w:sz w:val="22"/>
          <w:szCs w:val="22"/>
        </w:rPr>
        <w:t>s</w:t>
      </w:r>
      <w:r w:rsidR="00DC3D2D" w:rsidRPr="00BD58A4">
        <w:rPr>
          <w:sz w:val="22"/>
          <w:szCs w:val="22"/>
        </w:rPr>
        <w:t xml:space="preserve"> result </w:t>
      </w:r>
      <w:r w:rsidRPr="00BD58A4">
        <w:rPr>
          <w:sz w:val="22"/>
          <w:szCs w:val="22"/>
        </w:rPr>
        <w:t>in restrictions on student work</w:t>
      </w:r>
      <w:r w:rsidR="00BB46F9" w:rsidRPr="00BD58A4">
        <w:rPr>
          <w:sz w:val="22"/>
          <w:szCs w:val="22"/>
        </w:rPr>
        <w:t>?</w:t>
      </w:r>
    </w:p>
    <w:p w:rsidR="00DC3D2D" w:rsidRPr="00BD58A4" w:rsidRDefault="00D64F78" w:rsidP="00905132">
      <w:pPr>
        <w:pStyle w:val="ListParagraph"/>
        <w:numPr>
          <w:ilvl w:val="0"/>
          <w:numId w:val="1"/>
        </w:numPr>
        <w:spacing w:line="300" w:lineRule="atLeast"/>
        <w:rPr>
          <w:sz w:val="22"/>
          <w:szCs w:val="22"/>
        </w:rPr>
      </w:pPr>
      <w:proofErr w:type="gramStart"/>
      <w:r w:rsidRPr="00BD58A4">
        <w:rPr>
          <w:sz w:val="22"/>
          <w:szCs w:val="22"/>
        </w:rPr>
        <w:t>t</w:t>
      </w:r>
      <w:r w:rsidR="00DC3D2D" w:rsidRPr="00BD58A4">
        <w:rPr>
          <w:sz w:val="22"/>
          <w:szCs w:val="22"/>
        </w:rPr>
        <w:t>o</w:t>
      </w:r>
      <w:proofErr w:type="gramEnd"/>
      <w:r w:rsidR="00DC3D2D" w:rsidRPr="00BD58A4">
        <w:rPr>
          <w:sz w:val="22"/>
          <w:szCs w:val="22"/>
        </w:rPr>
        <w:t xml:space="preserve"> what extent might the significant financial interest</w:t>
      </w:r>
      <w:r w:rsidR="00905132">
        <w:rPr>
          <w:sz w:val="22"/>
          <w:szCs w:val="22"/>
        </w:rPr>
        <w:t>s</w:t>
      </w:r>
      <w:r w:rsidR="00DC3D2D" w:rsidRPr="00BD58A4">
        <w:rPr>
          <w:sz w:val="22"/>
          <w:szCs w:val="22"/>
        </w:rPr>
        <w:t xml:space="preserve"> impede student publication process (inclusive of the submission of abst</w:t>
      </w:r>
      <w:r w:rsidR="002965E3" w:rsidRPr="00BD58A4">
        <w:rPr>
          <w:sz w:val="22"/>
          <w:szCs w:val="22"/>
        </w:rPr>
        <w:t>racts and public presentations)</w:t>
      </w:r>
      <w:r w:rsidR="00BB46F9" w:rsidRPr="00BD58A4">
        <w:rPr>
          <w:sz w:val="22"/>
          <w:szCs w:val="22"/>
        </w:rPr>
        <w:t>?</w:t>
      </w:r>
    </w:p>
    <w:p w:rsidR="002965E3" w:rsidRPr="00BD58A4" w:rsidRDefault="002965E3" w:rsidP="00905132">
      <w:pPr>
        <w:pStyle w:val="ListParagraph"/>
        <w:spacing w:line="300" w:lineRule="atLeast"/>
        <w:rPr>
          <w:sz w:val="22"/>
          <w:szCs w:val="22"/>
        </w:rPr>
      </w:pPr>
    </w:p>
    <w:p w:rsidR="00907B3D" w:rsidRPr="00BD58A4" w:rsidRDefault="002965E3" w:rsidP="00905132">
      <w:pPr>
        <w:pStyle w:val="NormalWeb"/>
        <w:shd w:val="clear" w:color="auto" w:fill="FFFFFF"/>
        <w:spacing w:before="0" w:beforeAutospacing="0" w:after="0" w:afterAutospacing="0" w:line="300" w:lineRule="atLeast"/>
        <w:rPr>
          <w:rFonts w:asciiTheme="minorHAnsi" w:hAnsiTheme="minorHAnsi"/>
          <w:color w:val="2F2A20"/>
          <w:sz w:val="22"/>
          <w:szCs w:val="22"/>
        </w:rPr>
      </w:pPr>
      <w:r w:rsidRPr="00BD58A4">
        <w:rPr>
          <w:rFonts w:asciiTheme="minorHAnsi" w:hAnsiTheme="minorHAnsi"/>
          <w:color w:val="2F2A20"/>
          <w:sz w:val="22"/>
          <w:szCs w:val="22"/>
        </w:rPr>
        <w:t xml:space="preserve">In this specific instance, the </w:t>
      </w:r>
      <w:r w:rsidR="00E63BC8" w:rsidRPr="00BD58A4">
        <w:rPr>
          <w:rFonts w:asciiTheme="minorHAnsi" w:hAnsiTheme="minorHAnsi"/>
          <w:color w:val="2F2A20"/>
          <w:sz w:val="22"/>
          <w:szCs w:val="22"/>
        </w:rPr>
        <w:t>COIRB</w:t>
      </w:r>
      <w:r w:rsidR="00281F0C">
        <w:rPr>
          <w:rFonts w:asciiTheme="minorHAnsi" w:hAnsiTheme="minorHAnsi"/>
          <w:color w:val="2F2A20"/>
          <w:sz w:val="22"/>
          <w:szCs w:val="22"/>
        </w:rPr>
        <w:t xml:space="preserve"> reviewed Professor [Name]’</w:t>
      </w:r>
      <w:r w:rsidRPr="00BD58A4">
        <w:rPr>
          <w:rFonts w:asciiTheme="minorHAnsi" w:hAnsiTheme="minorHAnsi"/>
          <w:color w:val="2F2A20"/>
          <w:sz w:val="22"/>
          <w:szCs w:val="22"/>
        </w:rPr>
        <w:t xml:space="preserve">s reported interests and  determined that </w:t>
      </w:r>
      <w:r w:rsidR="00E63BC8" w:rsidRPr="00BD58A4">
        <w:rPr>
          <w:rFonts w:asciiTheme="minorHAnsi" w:hAnsiTheme="minorHAnsi"/>
          <w:color w:val="2F2A20"/>
          <w:sz w:val="22"/>
          <w:szCs w:val="22"/>
        </w:rPr>
        <w:t>any student/trainee wh</w:t>
      </w:r>
      <w:r w:rsidR="00E9062B">
        <w:rPr>
          <w:rFonts w:asciiTheme="minorHAnsi" w:hAnsiTheme="minorHAnsi"/>
          <w:color w:val="2F2A20"/>
          <w:sz w:val="22"/>
          <w:szCs w:val="22"/>
        </w:rPr>
        <w:t>o conducts research with him</w:t>
      </w:r>
      <w:r w:rsidR="00281F0C">
        <w:rPr>
          <w:rFonts w:asciiTheme="minorHAnsi" w:hAnsiTheme="minorHAnsi"/>
          <w:color w:val="2F2A20"/>
          <w:sz w:val="22"/>
          <w:szCs w:val="22"/>
        </w:rPr>
        <w:t>/her</w:t>
      </w:r>
      <w:r w:rsidR="00E63BC8" w:rsidRPr="00BD58A4">
        <w:rPr>
          <w:rFonts w:asciiTheme="minorHAnsi" w:hAnsiTheme="minorHAnsi"/>
          <w:color w:val="2F2A20"/>
          <w:sz w:val="22"/>
          <w:szCs w:val="22"/>
        </w:rPr>
        <w:t xml:space="preserve"> </w:t>
      </w:r>
      <w:r w:rsidR="00BB46F9" w:rsidRPr="00BD58A4">
        <w:rPr>
          <w:rFonts w:asciiTheme="minorHAnsi" w:hAnsiTheme="minorHAnsi"/>
          <w:color w:val="2F2A20"/>
          <w:sz w:val="22"/>
          <w:szCs w:val="22"/>
        </w:rPr>
        <w:t>be informed</w:t>
      </w:r>
      <w:r w:rsidR="00E63BC8" w:rsidRPr="00BD58A4">
        <w:rPr>
          <w:rFonts w:asciiTheme="minorHAnsi" w:hAnsiTheme="minorHAnsi"/>
          <w:color w:val="2F2A20"/>
          <w:sz w:val="22"/>
          <w:szCs w:val="22"/>
        </w:rPr>
        <w:t xml:space="preserve"> about the n</w:t>
      </w:r>
      <w:r w:rsidR="00E9062B">
        <w:rPr>
          <w:rFonts w:asciiTheme="minorHAnsi" w:hAnsiTheme="minorHAnsi"/>
          <w:color w:val="2F2A20"/>
          <w:sz w:val="22"/>
          <w:szCs w:val="22"/>
        </w:rPr>
        <w:t>ature of any financial interests or relationships</w:t>
      </w:r>
      <w:r w:rsidR="00E63BC8" w:rsidRPr="00BD58A4">
        <w:rPr>
          <w:rFonts w:asciiTheme="minorHAnsi" w:hAnsiTheme="minorHAnsi"/>
          <w:color w:val="2F2A20"/>
          <w:sz w:val="22"/>
          <w:szCs w:val="22"/>
        </w:rPr>
        <w:t xml:space="preserve"> with outside entities that may</w:t>
      </w:r>
      <w:r w:rsidRPr="00BD58A4">
        <w:rPr>
          <w:rFonts w:asciiTheme="minorHAnsi" w:hAnsiTheme="minorHAnsi"/>
          <w:color w:val="2F2A20"/>
          <w:sz w:val="22"/>
          <w:szCs w:val="22"/>
        </w:rPr>
        <w:t xml:space="preserve"> have the potential to influence research and supervision of trainees.</w:t>
      </w:r>
    </w:p>
    <w:p w:rsidR="00E63BC8" w:rsidRPr="00BD58A4" w:rsidRDefault="00E63BC8" w:rsidP="008E4EE8">
      <w:pPr>
        <w:pStyle w:val="NormalWeb"/>
        <w:shd w:val="clear" w:color="auto" w:fill="FFFFFF"/>
        <w:spacing w:before="0" w:beforeAutospacing="0" w:after="0" w:afterAutospacing="0" w:line="315" w:lineRule="atLeast"/>
        <w:rPr>
          <w:rFonts w:asciiTheme="minorHAnsi" w:hAnsiTheme="minorHAnsi"/>
          <w:color w:val="2F2A20"/>
          <w:sz w:val="22"/>
          <w:szCs w:val="22"/>
        </w:rPr>
      </w:pPr>
    </w:p>
    <w:p w:rsidR="002965E3" w:rsidRPr="00BD58A4" w:rsidRDefault="002D283C" w:rsidP="002965E3">
      <w:pPr>
        <w:pStyle w:val="NormalWeb"/>
        <w:shd w:val="clear" w:color="auto" w:fill="FFFFFF"/>
        <w:spacing w:before="0" w:beforeAutospacing="0" w:after="0" w:afterAutospacing="0" w:line="315" w:lineRule="atLeast"/>
        <w:rPr>
          <w:rFonts w:asciiTheme="minorHAnsi" w:hAnsiTheme="minorHAnsi"/>
          <w:b/>
          <w:i/>
          <w:color w:val="2F2A20"/>
          <w:sz w:val="22"/>
          <w:szCs w:val="22"/>
        </w:rPr>
      </w:pPr>
      <w:r w:rsidRPr="00BD58A4">
        <w:rPr>
          <w:rFonts w:asciiTheme="minorHAnsi" w:hAnsiTheme="minorHAnsi"/>
          <w:b/>
          <w:i/>
          <w:color w:val="2F2A20"/>
          <w:sz w:val="22"/>
          <w:szCs w:val="22"/>
        </w:rPr>
        <w:t xml:space="preserve">Who can I talk to if </w:t>
      </w:r>
      <w:r w:rsidR="00907B3D" w:rsidRPr="00BD58A4">
        <w:rPr>
          <w:rFonts w:asciiTheme="minorHAnsi" w:hAnsiTheme="minorHAnsi"/>
          <w:b/>
          <w:i/>
          <w:color w:val="2F2A20"/>
          <w:sz w:val="22"/>
          <w:szCs w:val="22"/>
        </w:rPr>
        <w:t>I have concerns about my mentor’s financial interes</w:t>
      </w:r>
      <w:r w:rsidRPr="00BD58A4">
        <w:rPr>
          <w:rFonts w:asciiTheme="minorHAnsi" w:hAnsiTheme="minorHAnsi"/>
          <w:b/>
          <w:i/>
          <w:color w:val="2F2A20"/>
          <w:sz w:val="22"/>
          <w:szCs w:val="22"/>
        </w:rPr>
        <w:t>t(s) and its/their impact on my research efforts and academic advancement?</w:t>
      </w:r>
    </w:p>
    <w:p w:rsidR="002D283C" w:rsidRPr="00BD58A4" w:rsidRDefault="00751611" w:rsidP="002965E3">
      <w:pPr>
        <w:pStyle w:val="NormalWeb"/>
        <w:shd w:val="clear" w:color="auto" w:fill="FFFFFF"/>
        <w:spacing w:before="0" w:beforeAutospacing="0" w:after="0" w:afterAutospacing="0" w:line="315" w:lineRule="atLeast"/>
        <w:rPr>
          <w:rFonts w:asciiTheme="minorHAnsi" w:hAnsiTheme="minorHAnsi"/>
          <w:b/>
          <w:i/>
          <w:color w:val="2F2A20"/>
          <w:sz w:val="22"/>
          <w:szCs w:val="22"/>
        </w:rPr>
      </w:pPr>
      <w:r w:rsidRPr="00BD58A4">
        <w:rPr>
          <w:rFonts w:asciiTheme="minorHAnsi" w:hAnsiTheme="minorHAnsi"/>
          <w:color w:val="2F2A20"/>
          <w:sz w:val="22"/>
          <w:szCs w:val="22"/>
        </w:rPr>
        <w:t xml:space="preserve">In accordance with the </w:t>
      </w:r>
      <w:hyperlink r:id="rId8" w:history="1">
        <w:r w:rsidRPr="00BD58A4">
          <w:rPr>
            <w:rStyle w:val="Hyperlink"/>
            <w:rFonts w:asciiTheme="minorHAnsi" w:hAnsiTheme="minorHAnsi"/>
            <w:sz w:val="22"/>
            <w:szCs w:val="22"/>
          </w:rPr>
          <w:t>grievance procedures</w:t>
        </w:r>
      </w:hyperlink>
      <w:r w:rsidRPr="00BD58A4">
        <w:rPr>
          <w:rFonts w:asciiTheme="minorHAnsi" w:hAnsiTheme="minorHAnsi"/>
          <w:color w:val="2F2A20"/>
          <w:sz w:val="22"/>
          <w:szCs w:val="22"/>
        </w:rPr>
        <w:t xml:space="preserve"> established by the Graduate School, you should always attempt to first discuss your concerns directly with your mentor. </w:t>
      </w:r>
      <w:r w:rsidR="002D283C" w:rsidRPr="00BD58A4">
        <w:rPr>
          <w:rFonts w:asciiTheme="minorHAnsi" w:hAnsiTheme="minorHAnsi"/>
          <w:color w:val="2F2A20"/>
          <w:sz w:val="22"/>
          <w:szCs w:val="22"/>
        </w:rPr>
        <w:t xml:space="preserve">If </w:t>
      </w:r>
      <w:r w:rsidRPr="00BD58A4">
        <w:rPr>
          <w:rFonts w:asciiTheme="minorHAnsi" w:hAnsiTheme="minorHAnsi"/>
          <w:color w:val="2F2A20"/>
          <w:sz w:val="22"/>
          <w:szCs w:val="22"/>
        </w:rPr>
        <w:t xml:space="preserve">this has not been fruitful or if </w:t>
      </w:r>
      <w:r w:rsidR="002D283C" w:rsidRPr="00BD58A4">
        <w:rPr>
          <w:rFonts w:asciiTheme="minorHAnsi" w:hAnsiTheme="minorHAnsi"/>
          <w:color w:val="2F2A20"/>
          <w:sz w:val="22"/>
          <w:szCs w:val="22"/>
        </w:rPr>
        <w:t xml:space="preserve">you do not want to discuss this or raise it directly with your mentor, there are a number of neutral parties you can approach with your concerns.  </w:t>
      </w:r>
    </w:p>
    <w:p w:rsidR="002D283C" w:rsidRPr="00BD58A4" w:rsidRDefault="002D283C" w:rsidP="008E4EE8">
      <w:pPr>
        <w:pStyle w:val="NormalWeb"/>
        <w:shd w:val="clear" w:color="auto" w:fill="FFFFFF"/>
        <w:spacing w:before="0" w:beforeAutospacing="0" w:after="0" w:afterAutospacing="0" w:line="315" w:lineRule="atLeast"/>
        <w:rPr>
          <w:rFonts w:asciiTheme="minorHAnsi" w:hAnsiTheme="minorHAnsi"/>
          <w:color w:val="2F2A20"/>
          <w:sz w:val="22"/>
          <w:szCs w:val="22"/>
        </w:rPr>
      </w:pPr>
    </w:p>
    <w:p w:rsidR="002D283C" w:rsidRPr="00BD58A4" w:rsidRDefault="00751611" w:rsidP="00751611">
      <w:pPr>
        <w:pStyle w:val="NormalWeb"/>
        <w:numPr>
          <w:ilvl w:val="0"/>
          <w:numId w:val="3"/>
        </w:numPr>
        <w:shd w:val="clear" w:color="auto" w:fill="FFFFFF"/>
        <w:spacing w:before="0" w:beforeAutospacing="0" w:after="0" w:afterAutospacing="0" w:line="315" w:lineRule="atLeast"/>
        <w:rPr>
          <w:rFonts w:asciiTheme="minorHAnsi" w:hAnsiTheme="minorHAnsi"/>
          <w:color w:val="2F2A20"/>
          <w:sz w:val="22"/>
          <w:szCs w:val="22"/>
        </w:rPr>
      </w:pPr>
      <w:r w:rsidRPr="00BD58A4">
        <w:rPr>
          <w:rFonts w:asciiTheme="minorHAnsi" w:hAnsiTheme="minorHAnsi"/>
          <w:color w:val="2F2A20"/>
          <w:sz w:val="22"/>
          <w:szCs w:val="22"/>
        </w:rPr>
        <w:t xml:space="preserve">As outlined in the Graduate School’s grievance procedures, you can also raise your concerns with the Director of Graduate Studies (DGS) in your department. </w:t>
      </w:r>
    </w:p>
    <w:p w:rsidR="00751611" w:rsidRPr="00BD58A4" w:rsidRDefault="00751611" w:rsidP="00751611">
      <w:pPr>
        <w:pStyle w:val="NormalWeb"/>
        <w:numPr>
          <w:ilvl w:val="0"/>
          <w:numId w:val="3"/>
        </w:numPr>
        <w:shd w:val="clear" w:color="auto" w:fill="FFFFFF"/>
        <w:spacing w:before="0" w:beforeAutospacing="0" w:after="0" w:afterAutospacing="0" w:line="315" w:lineRule="atLeast"/>
        <w:rPr>
          <w:rFonts w:asciiTheme="minorHAnsi" w:hAnsiTheme="minorHAnsi"/>
          <w:color w:val="2F2A20"/>
          <w:sz w:val="22"/>
          <w:szCs w:val="22"/>
        </w:rPr>
      </w:pPr>
      <w:r w:rsidRPr="00BD58A4">
        <w:rPr>
          <w:rFonts w:asciiTheme="minorHAnsi" w:hAnsiTheme="minorHAnsi"/>
          <w:color w:val="2F2A20"/>
          <w:sz w:val="22"/>
          <w:szCs w:val="22"/>
        </w:rPr>
        <w:t xml:space="preserve">You can also contact the </w:t>
      </w:r>
      <w:hyperlink r:id="rId9" w:history="1">
        <w:r w:rsidRPr="00BD58A4">
          <w:rPr>
            <w:rStyle w:val="Hyperlink"/>
            <w:rFonts w:asciiTheme="minorHAnsi" w:hAnsiTheme="minorHAnsi"/>
            <w:sz w:val="22"/>
            <w:szCs w:val="22"/>
          </w:rPr>
          <w:t>Office of Research Integrity</w:t>
        </w:r>
      </w:hyperlink>
      <w:r w:rsidRPr="00BD58A4">
        <w:rPr>
          <w:rFonts w:asciiTheme="minorHAnsi" w:hAnsiTheme="minorHAnsi"/>
          <w:color w:val="2F2A20"/>
          <w:sz w:val="22"/>
          <w:szCs w:val="22"/>
        </w:rPr>
        <w:t xml:space="preserve"> (ORI). ORI, together with the University’s Conflict of Interest Review Board (COIRB) reviewed your mentor’s financial interest</w:t>
      </w:r>
      <w:r w:rsidR="00E9062B">
        <w:rPr>
          <w:rFonts w:asciiTheme="minorHAnsi" w:hAnsiTheme="minorHAnsi"/>
          <w:color w:val="2F2A20"/>
          <w:sz w:val="22"/>
          <w:szCs w:val="22"/>
        </w:rPr>
        <w:t>s</w:t>
      </w:r>
      <w:r w:rsidRPr="00BD58A4">
        <w:rPr>
          <w:rFonts w:asciiTheme="minorHAnsi" w:hAnsiTheme="minorHAnsi"/>
          <w:color w:val="2F2A20"/>
          <w:sz w:val="22"/>
          <w:szCs w:val="22"/>
        </w:rPr>
        <w:t xml:space="preserve"> and recommended disclosure to students/trainees. </w:t>
      </w:r>
    </w:p>
    <w:p w:rsidR="002D283C" w:rsidRPr="00BD58A4" w:rsidRDefault="002D283C" w:rsidP="008E4EE8">
      <w:pPr>
        <w:pStyle w:val="NormalWeb"/>
        <w:shd w:val="clear" w:color="auto" w:fill="FFFFFF"/>
        <w:spacing w:before="0" w:beforeAutospacing="0" w:after="0" w:afterAutospacing="0" w:line="315" w:lineRule="atLeast"/>
        <w:rPr>
          <w:rFonts w:asciiTheme="minorHAnsi" w:hAnsiTheme="minorHAnsi"/>
          <w:color w:val="2F2A20"/>
          <w:sz w:val="22"/>
          <w:szCs w:val="22"/>
        </w:rPr>
      </w:pPr>
    </w:p>
    <w:p w:rsidR="008E4EE8" w:rsidRPr="00BD58A4" w:rsidRDefault="008E4EE8">
      <w:pPr>
        <w:rPr>
          <w:sz w:val="22"/>
          <w:szCs w:val="22"/>
        </w:rPr>
      </w:pPr>
    </w:p>
    <w:p w:rsidR="002965E3" w:rsidRDefault="002965E3">
      <w:pPr>
        <w:rPr>
          <w:b/>
          <w:i/>
        </w:rPr>
      </w:pPr>
    </w:p>
    <w:p w:rsidR="002965E3" w:rsidRDefault="002965E3">
      <w:pPr>
        <w:rPr>
          <w:b/>
          <w:i/>
        </w:rPr>
      </w:pPr>
    </w:p>
    <w:p w:rsidR="00E9062B" w:rsidRDefault="00E9062B" w:rsidP="0051151B">
      <w:pPr>
        <w:rPr>
          <w:b/>
          <w:u w:val="single"/>
        </w:rPr>
      </w:pPr>
    </w:p>
    <w:p w:rsidR="00E9062B" w:rsidRDefault="00E9062B" w:rsidP="0051151B">
      <w:pPr>
        <w:rPr>
          <w:b/>
          <w:u w:val="single"/>
        </w:rPr>
      </w:pPr>
    </w:p>
    <w:p w:rsidR="00E9062B" w:rsidRDefault="00E9062B" w:rsidP="0051151B">
      <w:pPr>
        <w:rPr>
          <w:b/>
          <w:u w:val="single"/>
        </w:rPr>
      </w:pPr>
    </w:p>
    <w:p w:rsidR="00E9062B" w:rsidRDefault="00E9062B" w:rsidP="0051151B">
      <w:pPr>
        <w:rPr>
          <w:b/>
          <w:u w:val="single"/>
        </w:rPr>
      </w:pPr>
    </w:p>
    <w:p w:rsidR="00E9062B" w:rsidRDefault="00E9062B" w:rsidP="0051151B">
      <w:pPr>
        <w:rPr>
          <w:b/>
          <w:u w:val="single"/>
        </w:rPr>
      </w:pPr>
    </w:p>
    <w:p w:rsidR="00E9062B" w:rsidRDefault="00E9062B" w:rsidP="0051151B">
      <w:pPr>
        <w:rPr>
          <w:b/>
          <w:u w:val="single"/>
        </w:rPr>
      </w:pPr>
    </w:p>
    <w:p w:rsidR="00E9062B" w:rsidRDefault="00E9062B" w:rsidP="0051151B">
      <w:pPr>
        <w:rPr>
          <w:b/>
          <w:u w:val="single"/>
        </w:rPr>
      </w:pPr>
    </w:p>
    <w:p w:rsidR="00E9062B" w:rsidRDefault="00E9062B" w:rsidP="0051151B">
      <w:pPr>
        <w:rPr>
          <w:b/>
          <w:u w:val="single"/>
        </w:rPr>
      </w:pPr>
    </w:p>
    <w:p w:rsidR="00E9062B" w:rsidRDefault="00E9062B" w:rsidP="0051151B">
      <w:pPr>
        <w:rPr>
          <w:b/>
          <w:u w:val="single"/>
        </w:rPr>
      </w:pPr>
    </w:p>
    <w:sectPr w:rsidR="00E9062B" w:rsidSect="005D1C0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46940"/>
    <w:multiLevelType w:val="hybridMultilevel"/>
    <w:tmpl w:val="1AD480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039087E"/>
    <w:multiLevelType w:val="hybridMultilevel"/>
    <w:tmpl w:val="B0A8D0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516A08"/>
    <w:multiLevelType w:val="hybridMultilevel"/>
    <w:tmpl w:val="229AF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987BD7"/>
    <w:multiLevelType w:val="hybridMultilevel"/>
    <w:tmpl w:val="FC0E33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A45B8D"/>
    <w:multiLevelType w:val="hybridMultilevel"/>
    <w:tmpl w:val="4BDED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F030E0"/>
    <w:multiLevelType w:val="hybridMultilevel"/>
    <w:tmpl w:val="902EB7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F711D29"/>
    <w:multiLevelType w:val="hybridMultilevel"/>
    <w:tmpl w:val="9674533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3"/>
  </w:num>
  <w:num w:numId="3">
    <w:abstractNumId w:val="5"/>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C06"/>
    <w:rsid w:val="000348FC"/>
    <w:rsid w:val="0018030B"/>
    <w:rsid w:val="00244A27"/>
    <w:rsid w:val="00281F0C"/>
    <w:rsid w:val="002965E3"/>
    <w:rsid w:val="002D283C"/>
    <w:rsid w:val="00305B4B"/>
    <w:rsid w:val="004209FE"/>
    <w:rsid w:val="00437099"/>
    <w:rsid w:val="00452401"/>
    <w:rsid w:val="00495ADB"/>
    <w:rsid w:val="004E140C"/>
    <w:rsid w:val="004F28F8"/>
    <w:rsid w:val="0051151B"/>
    <w:rsid w:val="005D1C06"/>
    <w:rsid w:val="00626515"/>
    <w:rsid w:val="007443B4"/>
    <w:rsid w:val="00751611"/>
    <w:rsid w:val="008273CA"/>
    <w:rsid w:val="00872B81"/>
    <w:rsid w:val="008A4FC0"/>
    <w:rsid w:val="008A6C80"/>
    <w:rsid w:val="008E4EE8"/>
    <w:rsid w:val="00905132"/>
    <w:rsid w:val="00907B3D"/>
    <w:rsid w:val="00A20503"/>
    <w:rsid w:val="00AA7E44"/>
    <w:rsid w:val="00B876EB"/>
    <w:rsid w:val="00BB46F9"/>
    <w:rsid w:val="00BD58A4"/>
    <w:rsid w:val="00C74462"/>
    <w:rsid w:val="00CF3307"/>
    <w:rsid w:val="00D64F78"/>
    <w:rsid w:val="00DC3D2D"/>
    <w:rsid w:val="00E63BC8"/>
    <w:rsid w:val="00E9062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3FEEDB-05E0-434E-AB6F-1EA21E021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4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C06"/>
    <w:pPr>
      <w:ind w:left="720"/>
      <w:contextualSpacing/>
    </w:pPr>
  </w:style>
  <w:style w:type="character" w:styleId="Hyperlink">
    <w:name w:val="Hyperlink"/>
    <w:basedOn w:val="DefaultParagraphFont"/>
    <w:uiPriority w:val="99"/>
    <w:rsid w:val="004E140C"/>
    <w:rPr>
      <w:color w:val="0000FF"/>
      <w:u w:val="single"/>
    </w:rPr>
  </w:style>
  <w:style w:type="paragraph" w:styleId="NormalWeb">
    <w:name w:val="Normal (Web)"/>
    <w:basedOn w:val="Normal"/>
    <w:uiPriority w:val="99"/>
    <w:semiHidden/>
    <w:unhideWhenUsed/>
    <w:rsid w:val="008E4EE8"/>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B46F9"/>
    <w:rPr>
      <w:sz w:val="16"/>
      <w:szCs w:val="16"/>
    </w:rPr>
  </w:style>
  <w:style w:type="paragraph" w:styleId="CommentText">
    <w:name w:val="annotation text"/>
    <w:basedOn w:val="Normal"/>
    <w:link w:val="CommentTextChar"/>
    <w:uiPriority w:val="99"/>
    <w:semiHidden/>
    <w:unhideWhenUsed/>
    <w:rsid w:val="00BB46F9"/>
    <w:rPr>
      <w:sz w:val="20"/>
      <w:szCs w:val="20"/>
    </w:rPr>
  </w:style>
  <w:style w:type="character" w:customStyle="1" w:styleId="CommentTextChar">
    <w:name w:val="Comment Text Char"/>
    <w:basedOn w:val="DefaultParagraphFont"/>
    <w:link w:val="CommentText"/>
    <w:uiPriority w:val="99"/>
    <w:semiHidden/>
    <w:rsid w:val="00BB46F9"/>
    <w:rPr>
      <w:sz w:val="20"/>
      <w:szCs w:val="20"/>
    </w:rPr>
  </w:style>
  <w:style w:type="paragraph" w:styleId="CommentSubject">
    <w:name w:val="annotation subject"/>
    <w:basedOn w:val="CommentText"/>
    <w:next w:val="CommentText"/>
    <w:link w:val="CommentSubjectChar"/>
    <w:uiPriority w:val="99"/>
    <w:semiHidden/>
    <w:unhideWhenUsed/>
    <w:rsid w:val="00BB46F9"/>
    <w:rPr>
      <w:b/>
      <w:bCs/>
    </w:rPr>
  </w:style>
  <w:style w:type="character" w:customStyle="1" w:styleId="CommentSubjectChar">
    <w:name w:val="Comment Subject Char"/>
    <w:basedOn w:val="CommentTextChar"/>
    <w:link w:val="CommentSubject"/>
    <w:uiPriority w:val="99"/>
    <w:semiHidden/>
    <w:rsid w:val="00BB46F9"/>
    <w:rPr>
      <w:b/>
      <w:bCs/>
      <w:sz w:val="20"/>
      <w:szCs w:val="20"/>
    </w:rPr>
  </w:style>
  <w:style w:type="paragraph" w:styleId="BalloonText">
    <w:name w:val="Balloon Text"/>
    <w:basedOn w:val="Normal"/>
    <w:link w:val="BalloonTextChar"/>
    <w:uiPriority w:val="99"/>
    <w:semiHidden/>
    <w:unhideWhenUsed/>
    <w:rsid w:val="00BB46F9"/>
    <w:rPr>
      <w:rFonts w:ascii="Tahoma" w:hAnsi="Tahoma" w:cs="Tahoma"/>
      <w:sz w:val="16"/>
      <w:szCs w:val="16"/>
    </w:rPr>
  </w:style>
  <w:style w:type="character" w:customStyle="1" w:styleId="BalloonTextChar">
    <w:name w:val="Balloon Text Char"/>
    <w:basedOn w:val="DefaultParagraphFont"/>
    <w:link w:val="BalloonText"/>
    <w:uiPriority w:val="99"/>
    <w:semiHidden/>
    <w:rsid w:val="00BB46F9"/>
    <w:rPr>
      <w:rFonts w:ascii="Tahoma" w:hAnsi="Tahoma" w:cs="Tahoma"/>
      <w:sz w:val="16"/>
      <w:szCs w:val="16"/>
    </w:rPr>
  </w:style>
  <w:style w:type="paragraph" w:styleId="Revision">
    <w:name w:val="Revision"/>
    <w:hidden/>
    <w:uiPriority w:val="99"/>
    <w:semiHidden/>
    <w:rsid w:val="00452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450583">
      <w:bodyDiv w:val="1"/>
      <w:marLeft w:val="0"/>
      <w:marRight w:val="0"/>
      <w:marTop w:val="0"/>
      <w:marBottom w:val="0"/>
      <w:divBdr>
        <w:top w:val="none" w:sz="0" w:space="0" w:color="auto"/>
        <w:left w:val="none" w:sz="0" w:space="0" w:color="auto"/>
        <w:bottom w:val="none" w:sz="0" w:space="0" w:color="auto"/>
        <w:right w:val="none" w:sz="0" w:space="0" w:color="auto"/>
      </w:divBdr>
    </w:div>
    <w:div w:id="14489638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own.edu/academics/gradschool/grievance-procedures" TargetMode="External"/><Relationship Id="rId3" Type="http://schemas.openxmlformats.org/officeDocument/2006/relationships/styles" Target="styles.xml"/><Relationship Id="rId7" Type="http://schemas.openxmlformats.org/officeDocument/2006/relationships/hyperlink" Target="mailto:Rebecca_haworth@brown.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uliane_blyth@brown.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rown.edu/research/office-vice-president-research/offices/research-protections-office/research-protections-off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3FDB0-F587-4250-8C3B-9BCBB8901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6263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Juliane Blyth</dc:creator>
  <cp:lastModifiedBy>Haworth, Rebecca</cp:lastModifiedBy>
  <cp:revision>2</cp:revision>
  <cp:lastPrinted>2016-08-10T14:30:00Z</cp:lastPrinted>
  <dcterms:created xsi:type="dcterms:W3CDTF">2016-09-01T19:41:00Z</dcterms:created>
  <dcterms:modified xsi:type="dcterms:W3CDTF">2016-09-01T19:41:00Z</dcterms:modified>
</cp:coreProperties>
</file>